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93112" w14:textId="77777777" w:rsidR="00241145" w:rsidRPr="00D37EFE" w:rsidRDefault="00241145" w:rsidP="00840CA2">
      <w:pPr>
        <w:pStyle w:val="Heading1"/>
        <w:spacing w:line="264" w:lineRule="auto"/>
        <w:ind w:left="864" w:right="792"/>
        <w:jc w:val="center"/>
        <w:rPr>
          <w:rFonts w:ascii="Arial" w:hAnsi="Arial" w:cs="Arial"/>
        </w:rPr>
      </w:pPr>
      <w:r w:rsidRPr="00D37EFE">
        <w:rPr>
          <w:rFonts w:ascii="Arial" w:hAnsi="Arial" w:cs="Arial"/>
        </w:rPr>
        <w:t>Diocese of Winona-Rochester</w:t>
      </w:r>
    </w:p>
    <w:p w14:paraId="76EC5494" w14:textId="77777777" w:rsidR="004C1D27" w:rsidRPr="00D37EFE" w:rsidRDefault="00840CA2" w:rsidP="00840CA2">
      <w:pPr>
        <w:pStyle w:val="Heading1"/>
        <w:spacing w:line="264" w:lineRule="auto"/>
        <w:ind w:left="864" w:right="792"/>
        <w:jc w:val="center"/>
        <w:rPr>
          <w:rFonts w:ascii="Arial" w:hAnsi="Arial" w:cs="Arial"/>
        </w:rPr>
      </w:pPr>
      <w:r w:rsidRPr="00D37EFE">
        <w:rPr>
          <w:rFonts w:ascii="Arial" w:hAnsi="Arial" w:cs="Arial"/>
          <w:noProof/>
        </w:rPr>
        <w:drawing>
          <wp:anchor distT="0" distB="0" distL="114300" distR="114300" simplePos="0" relativeHeight="251659776" behindDoc="0" locked="0" layoutInCell="1" allowOverlap="1" wp14:anchorId="3981B15A" wp14:editId="3F7DAC73">
            <wp:simplePos x="0" y="0"/>
            <wp:positionH relativeFrom="column">
              <wp:posOffset>2476500</wp:posOffset>
            </wp:positionH>
            <wp:positionV relativeFrom="paragraph">
              <wp:posOffset>270510</wp:posOffset>
            </wp:positionV>
            <wp:extent cx="815340" cy="1102995"/>
            <wp:effectExtent l="0" t="0" r="3810" b="1905"/>
            <wp:wrapTopAndBottom/>
            <wp:docPr id="38" name="Picture 3" descr="DOWCoatof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CoatofArm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5340" cy="1102995"/>
                    </a:xfrm>
                    <a:prstGeom prst="rect">
                      <a:avLst/>
                    </a:prstGeom>
                  </pic:spPr>
                </pic:pic>
              </a:graphicData>
            </a:graphic>
            <wp14:sizeRelH relativeFrom="page">
              <wp14:pctWidth>0</wp14:pctWidth>
            </wp14:sizeRelH>
            <wp14:sizeRelV relativeFrom="page">
              <wp14:pctHeight>0</wp14:pctHeight>
            </wp14:sizeRelV>
          </wp:anchor>
        </w:drawing>
      </w:r>
      <w:r w:rsidR="004C1D27" w:rsidRPr="00D37EFE">
        <w:rPr>
          <w:rFonts w:ascii="Arial" w:hAnsi="Arial" w:cs="Arial"/>
        </w:rPr>
        <w:t xml:space="preserve">Office </w:t>
      </w:r>
      <w:r w:rsidR="00241145" w:rsidRPr="00D37EFE">
        <w:rPr>
          <w:rFonts w:ascii="Arial" w:hAnsi="Arial" w:cs="Arial"/>
        </w:rPr>
        <w:t>of Safe Environment</w:t>
      </w:r>
    </w:p>
    <w:p w14:paraId="6375B82F" w14:textId="77777777" w:rsidR="00894F88" w:rsidRPr="00D37EFE" w:rsidRDefault="004C1D27" w:rsidP="00840CA2">
      <w:pPr>
        <w:pStyle w:val="Heading1"/>
        <w:spacing w:line="264" w:lineRule="auto"/>
        <w:ind w:left="864" w:right="792"/>
        <w:jc w:val="center"/>
        <w:rPr>
          <w:rFonts w:ascii="Arial" w:hAnsi="Arial" w:cs="Arial"/>
          <w:b w:val="0"/>
          <w:bCs w:val="0"/>
          <w:sz w:val="24"/>
          <w:szCs w:val="24"/>
        </w:rPr>
      </w:pPr>
      <w:r w:rsidRPr="00D37EFE">
        <w:rPr>
          <w:rFonts w:ascii="Arial" w:hAnsi="Arial" w:cs="Arial"/>
        </w:rPr>
        <w:t>Code of Conduct for Church</w:t>
      </w:r>
      <w:r w:rsidRPr="00D37EFE">
        <w:rPr>
          <w:rFonts w:ascii="Arial" w:hAnsi="Arial" w:cs="Arial"/>
          <w:spacing w:val="-22"/>
        </w:rPr>
        <w:t xml:space="preserve"> </w:t>
      </w:r>
      <w:r w:rsidRPr="00D37EFE">
        <w:rPr>
          <w:rFonts w:ascii="Arial" w:hAnsi="Arial" w:cs="Arial"/>
        </w:rPr>
        <w:t>Personnel Working with Minors or Vulnerable Adults</w:t>
      </w:r>
    </w:p>
    <w:p w14:paraId="3627DE2F" w14:textId="77777777" w:rsidR="00D37EFE" w:rsidRDefault="00D37EFE" w:rsidP="00840CA2">
      <w:pPr>
        <w:spacing w:line="264" w:lineRule="auto"/>
        <w:rPr>
          <w:rFonts w:ascii="Arial" w:hAnsi="Arial" w:cs="Arial"/>
          <w:sz w:val="24"/>
          <w:szCs w:val="24"/>
        </w:rPr>
      </w:pPr>
    </w:p>
    <w:p w14:paraId="32837543" w14:textId="77777777" w:rsidR="00D37EFE" w:rsidRDefault="00D37EFE" w:rsidP="00840CA2">
      <w:pPr>
        <w:spacing w:line="264" w:lineRule="auto"/>
        <w:rPr>
          <w:rFonts w:ascii="Arial" w:hAnsi="Arial" w:cs="Arial"/>
          <w:sz w:val="24"/>
          <w:szCs w:val="24"/>
        </w:rPr>
      </w:pPr>
    </w:p>
    <w:p w14:paraId="78364A0D" w14:textId="77777777" w:rsidR="00BB4ED2" w:rsidRPr="00D37EFE" w:rsidRDefault="00BB4ED2" w:rsidP="00840CA2">
      <w:pPr>
        <w:spacing w:line="264" w:lineRule="auto"/>
        <w:jc w:val="both"/>
        <w:rPr>
          <w:rFonts w:ascii="Arial" w:hAnsi="Arial" w:cs="Arial"/>
          <w:sz w:val="24"/>
          <w:szCs w:val="24"/>
        </w:rPr>
      </w:pPr>
      <w:r w:rsidRPr="00D37EFE">
        <w:rPr>
          <w:rFonts w:ascii="Arial" w:hAnsi="Arial" w:cs="Arial"/>
          <w:sz w:val="24"/>
          <w:szCs w:val="24"/>
        </w:rPr>
        <w:t>In the spirit of the Gospels, personnel who minister and work in the Diocese of Winona-Rochester must always seek to uphold Christian values and conduct.</w:t>
      </w:r>
      <w:r w:rsidR="00D37EFE">
        <w:rPr>
          <w:rFonts w:ascii="Arial" w:hAnsi="Arial" w:cs="Arial"/>
          <w:sz w:val="24"/>
          <w:szCs w:val="24"/>
        </w:rPr>
        <w:t xml:space="preserve"> </w:t>
      </w:r>
      <w:r w:rsidRPr="00D37EFE">
        <w:rPr>
          <w:rFonts w:ascii="Arial" w:hAnsi="Arial" w:cs="Arial"/>
          <w:sz w:val="24"/>
          <w:szCs w:val="24"/>
        </w:rPr>
        <w:t>Christ calls us as his disciples to a high standard, the same standard he lived and taught.</w:t>
      </w:r>
      <w:r w:rsidR="00D37EFE">
        <w:rPr>
          <w:rFonts w:ascii="Arial" w:hAnsi="Arial" w:cs="Arial"/>
          <w:sz w:val="24"/>
          <w:szCs w:val="24"/>
        </w:rPr>
        <w:t xml:space="preserve"> </w:t>
      </w:r>
      <w:r w:rsidRPr="00D37EFE">
        <w:rPr>
          <w:rFonts w:ascii="Arial" w:hAnsi="Arial" w:cs="Arial"/>
          <w:sz w:val="24"/>
          <w:szCs w:val="24"/>
        </w:rPr>
        <w:t xml:space="preserve">The </w:t>
      </w:r>
      <w:r w:rsidRPr="00D37EFE">
        <w:rPr>
          <w:rFonts w:ascii="Arial" w:hAnsi="Arial" w:cs="Arial"/>
          <w:i/>
          <w:sz w:val="24"/>
          <w:szCs w:val="24"/>
        </w:rPr>
        <w:t>Charter for the Protection of Children and Young People</w:t>
      </w:r>
      <w:r w:rsidRPr="00D37EFE">
        <w:rPr>
          <w:rFonts w:ascii="Arial" w:hAnsi="Arial" w:cs="Arial"/>
          <w:sz w:val="24"/>
          <w:szCs w:val="24"/>
        </w:rPr>
        <w:t xml:space="preserve">, promulgated by the bishops of the United States, calls </w:t>
      </w:r>
      <w:r w:rsidR="003E4403">
        <w:rPr>
          <w:rFonts w:ascii="Arial" w:hAnsi="Arial" w:cs="Arial"/>
          <w:sz w:val="24"/>
          <w:szCs w:val="24"/>
        </w:rPr>
        <w:t>for “clear and well-publicized diocesan/e</w:t>
      </w:r>
      <w:r w:rsidRPr="00D37EFE">
        <w:rPr>
          <w:rFonts w:ascii="Arial" w:hAnsi="Arial" w:cs="Arial"/>
          <w:sz w:val="24"/>
          <w:szCs w:val="24"/>
        </w:rPr>
        <w:t>parchial standards of ministerial behavior and appropriate boundaries for clergy and for any other church personnel in positions of trust who have regular contact with minors and vulnerable adults.” (Art. 6) The following Code of Conduct instructs all who minister and work in our faith communities on appropriate ethical standards.</w:t>
      </w:r>
    </w:p>
    <w:p w14:paraId="55C3D633" w14:textId="77777777" w:rsidR="00BB4ED2" w:rsidRPr="00D37EFE" w:rsidRDefault="00BB4ED2" w:rsidP="00840CA2">
      <w:pPr>
        <w:spacing w:line="264" w:lineRule="auto"/>
        <w:jc w:val="both"/>
        <w:rPr>
          <w:rFonts w:ascii="Arial" w:hAnsi="Arial" w:cs="Arial"/>
          <w:sz w:val="24"/>
          <w:szCs w:val="24"/>
        </w:rPr>
      </w:pPr>
    </w:p>
    <w:p w14:paraId="54FD3792" w14:textId="77777777" w:rsidR="00BB4ED2" w:rsidRPr="00D37EFE" w:rsidRDefault="00BB4ED2" w:rsidP="00840CA2">
      <w:pPr>
        <w:spacing w:line="264" w:lineRule="auto"/>
        <w:jc w:val="both"/>
        <w:rPr>
          <w:rFonts w:ascii="Arial" w:hAnsi="Arial" w:cs="Arial"/>
        </w:rPr>
      </w:pPr>
      <w:r w:rsidRPr="00D37EFE">
        <w:rPr>
          <w:rFonts w:ascii="Arial" w:hAnsi="Arial" w:cs="Arial"/>
          <w:sz w:val="24"/>
          <w:szCs w:val="24"/>
        </w:rPr>
        <w:t>This Code of Conduct does not supersede canon or civil law.</w:t>
      </w:r>
      <w:r w:rsidR="00D37EFE">
        <w:rPr>
          <w:rFonts w:ascii="Arial" w:hAnsi="Arial" w:cs="Arial"/>
          <w:sz w:val="24"/>
          <w:szCs w:val="24"/>
        </w:rPr>
        <w:t xml:space="preserve"> </w:t>
      </w:r>
      <w:r w:rsidRPr="00D37EFE">
        <w:rPr>
          <w:rFonts w:ascii="Arial" w:hAnsi="Arial" w:cs="Arial"/>
          <w:sz w:val="24"/>
          <w:szCs w:val="24"/>
        </w:rPr>
        <w:t>It is established to set</w:t>
      </w:r>
      <w:r w:rsidR="003E4403">
        <w:rPr>
          <w:rFonts w:ascii="Arial" w:hAnsi="Arial" w:cs="Arial"/>
          <w:sz w:val="24"/>
          <w:szCs w:val="24"/>
        </w:rPr>
        <w:t xml:space="preserve"> a standard of conduct for all c</w:t>
      </w:r>
      <w:r w:rsidRPr="00D37EFE">
        <w:rPr>
          <w:rFonts w:ascii="Arial" w:hAnsi="Arial" w:cs="Arial"/>
          <w:sz w:val="24"/>
          <w:szCs w:val="24"/>
        </w:rPr>
        <w:t>hurch personnel who minister and work in the Diocese of Winona-Rochester.</w:t>
      </w:r>
      <w:r w:rsidR="00D37EFE">
        <w:rPr>
          <w:rFonts w:ascii="Arial" w:hAnsi="Arial" w:cs="Arial"/>
          <w:sz w:val="24"/>
          <w:szCs w:val="24"/>
        </w:rPr>
        <w:t xml:space="preserve"> </w:t>
      </w:r>
      <w:r w:rsidRPr="00D37EFE">
        <w:rPr>
          <w:rFonts w:ascii="Arial" w:hAnsi="Arial" w:cs="Arial"/>
          <w:sz w:val="24"/>
          <w:szCs w:val="24"/>
        </w:rPr>
        <w:t xml:space="preserve">This includes all </w:t>
      </w:r>
      <w:r w:rsidR="0063125F">
        <w:rPr>
          <w:rFonts w:ascii="Arial" w:hAnsi="Arial" w:cs="Arial"/>
          <w:sz w:val="24"/>
          <w:szCs w:val="24"/>
        </w:rPr>
        <w:t>clergy</w:t>
      </w:r>
      <w:r w:rsidRPr="00D37EFE">
        <w:rPr>
          <w:rFonts w:ascii="Arial" w:hAnsi="Arial" w:cs="Arial"/>
          <w:sz w:val="24"/>
          <w:szCs w:val="24"/>
        </w:rPr>
        <w:t xml:space="preserve"> who a</w:t>
      </w:r>
      <w:r w:rsidR="003E4403">
        <w:rPr>
          <w:rFonts w:ascii="Arial" w:hAnsi="Arial" w:cs="Arial"/>
          <w:sz w:val="24"/>
          <w:szCs w:val="24"/>
        </w:rPr>
        <w:t>re performing ministry in this d</w:t>
      </w:r>
      <w:r w:rsidRPr="00D37EFE">
        <w:rPr>
          <w:rFonts w:ascii="Arial" w:hAnsi="Arial" w:cs="Arial"/>
          <w:sz w:val="24"/>
          <w:szCs w:val="24"/>
        </w:rPr>
        <w:t>iocese, who have been granted faculties to do so.</w:t>
      </w:r>
      <w:r w:rsidR="00D37EFE">
        <w:rPr>
          <w:rFonts w:ascii="Arial" w:hAnsi="Arial" w:cs="Arial"/>
          <w:sz w:val="24"/>
          <w:szCs w:val="24"/>
        </w:rPr>
        <w:t xml:space="preserve"> </w:t>
      </w:r>
      <w:r w:rsidR="003E4403">
        <w:rPr>
          <w:rFonts w:ascii="Arial" w:hAnsi="Arial" w:cs="Arial"/>
          <w:sz w:val="24"/>
          <w:szCs w:val="24"/>
        </w:rPr>
        <w:t>It includes all d</w:t>
      </w:r>
      <w:r w:rsidRPr="00D37EFE">
        <w:rPr>
          <w:rFonts w:ascii="Arial" w:hAnsi="Arial" w:cs="Arial"/>
          <w:sz w:val="24"/>
          <w:szCs w:val="24"/>
        </w:rPr>
        <w:t>iocesan seminarians</w:t>
      </w:r>
      <w:r w:rsidR="0072558B">
        <w:rPr>
          <w:rFonts w:ascii="Arial" w:hAnsi="Arial" w:cs="Arial"/>
          <w:sz w:val="24"/>
          <w:szCs w:val="24"/>
        </w:rPr>
        <w:t xml:space="preserve"> and those in formation for the permanent diaconate</w:t>
      </w:r>
      <w:r w:rsidRPr="00D37EFE">
        <w:rPr>
          <w:rFonts w:ascii="Arial" w:hAnsi="Arial" w:cs="Arial"/>
          <w:sz w:val="24"/>
          <w:szCs w:val="24"/>
        </w:rPr>
        <w:t>.</w:t>
      </w:r>
      <w:r w:rsidR="00D37EFE">
        <w:rPr>
          <w:rFonts w:ascii="Arial" w:hAnsi="Arial" w:cs="Arial"/>
          <w:sz w:val="24"/>
          <w:szCs w:val="24"/>
        </w:rPr>
        <w:t xml:space="preserve"> </w:t>
      </w:r>
      <w:r w:rsidRPr="00D37EFE">
        <w:rPr>
          <w:rFonts w:ascii="Arial" w:hAnsi="Arial" w:cs="Arial"/>
          <w:sz w:val="24"/>
          <w:szCs w:val="24"/>
        </w:rPr>
        <w:t>It incl</w:t>
      </w:r>
      <w:r w:rsidR="003E4403">
        <w:rPr>
          <w:rFonts w:ascii="Arial" w:hAnsi="Arial" w:cs="Arial"/>
          <w:sz w:val="24"/>
          <w:szCs w:val="24"/>
        </w:rPr>
        <w:t>udes all paid employees of the d</w:t>
      </w:r>
      <w:r w:rsidRPr="00D37EFE">
        <w:rPr>
          <w:rFonts w:ascii="Arial" w:hAnsi="Arial" w:cs="Arial"/>
          <w:sz w:val="24"/>
          <w:szCs w:val="24"/>
        </w:rPr>
        <w:t xml:space="preserve">iocese and all volunteers who have regular contact with minors or vulnerable adults or </w:t>
      </w:r>
      <w:r w:rsidR="003E4403">
        <w:rPr>
          <w:rFonts w:ascii="Arial" w:hAnsi="Arial" w:cs="Arial"/>
          <w:sz w:val="24"/>
          <w:szCs w:val="24"/>
        </w:rPr>
        <w:t>are performing ministry in the d</w:t>
      </w:r>
      <w:r w:rsidRPr="00D37EFE">
        <w:rPr>
          <w:rFonts w:ascii="Arial" w:hAnsi="Arial" w:cs="Arial"/>
          <w:sz w:val="24"/>
          <w:szCs w:val="24"/>
        </w:rPr>
        <w:t>iocese with</w:t>
      </w:r>
      <w:r w:rsidR="003E4403">
        <w:rPr>
          <w:rFonts w:ascii="Arial" w:hAnsi="Arial" w:cs="Arial"/>
          <w:sz w:val="24"/>
          <w:szCs w:val="24"/>
        </w:rPr>
        <w:t xml:space="preserve"> the express permission of the b</w:t>
      </w:r>
      <w:r w:rsidRPr="00D37EFE">
        <w:rPr>
          <w:rFonts w:ascii="Arial" w:hAnsi="Arial" w:cs="Arial"/>
          <w:sz w:val="24"/>
          <w:szCs w:val="24"/>
        </w:rPr>
        <w:t>ishop.</w:t>
      </w:r>
    </w:p>
    <w:p w14:paraId="1149BC1A" w14:textId="77777777" w:rsidR="00894F88" w:rsidRPr="00D37EFE" w:rsidRDefault="00894F88" w:rsidP="00840CA2">
      <w:pPr>
        <w:spacing w:line="264" w:lineRule="auto"/>
        <w:jc w:val="both"/>
        <w:rPr>
          <w:rFonts w:ascii="Arial" w:hAnsi="Arial" w:cs="Arial"/>
          <w:sz w:val="24"/>
          <w:szCs w:val="24"/>
        </w:rPr>
      </w:pPr>
    </w:p>
    <w:p w14:paraId="54C1DFAD" w14:textId="77777777" w:rsidR="009F41C3" w:rsidRDefault="004C1D27" w:rsidP="00840CA2">
      <w:pPr>
        <w:pStyle w:val="BodyText"/>
        <w:spacing w:line="264" w:lineRule="auto"/>
        <w:ind w:left="0"/>
        <w:jc w:val="both"/>
        <w:rPr>
          <w:rFonts w:ascii="Arial" w:hAnsi="Arial" w:cs="Arial"/>
        </w:rPr>
      </w:pPr>
      <w:r w:rsidRPr="00D37EFE">
        <w:rPr>
          <w:rFonts w:ascii="Arial" w:hAnsi="Arial" w:cs="Arial"/>
        </w:rPr>
        <w:t xml:space="preserve">Church personnel are expected to read, understand and comply with </w:t>
      </w:r>
      <w:r w:rsidR="003E4403">
        <w:rPr>
          <w:rFonts w:ascii="Arial" w:hAnsi="Arial" w:cs="Arial"/>
        </w:rPr>
        <w:t>d</w:t>
      </w:r>
      <w:r w:rsidRPr="00D37EFE">
        <w:rPr>
          <w:rFonts w:ascii="Arial" w:hAnsi="Arial" w:cs="Arial"/>
        </w:rPr>
        <w:t>iocesan policies and procedures addressing the protection of</w:t>
      </w:r>
      <w:r w:rsidR="00D37EFE">
        <w:rPr>
          <w:rFonts w:ascii="Arial" w:hAnsi="Arial" w:cs="Arial"/>
        </w:rPr>
        <w:t xml:space="preserve"> </w:t>
      </w:r>
      <w:r w:rsidR="003F32AB" w:rsidRPr="00D37EFE">
        <w:rPr>
          <w:rFonts w:ascii="Arial" w:hAnsi="Arial" w:cs="Arial"/>
        </w:rPr>
        <w:t>minors and vulnerable adults</w:t>
      </w:r>
      <w:r w:rsidRPr="00D37EFE">
        <w:rPr>
          <w:rFonts w:ascii="Arial" w:hAnsi="Arial" w:cs="Arial"/>
        </w:rPr>
        <w:t xml:space="preserve"> including but not limited to those requiring the immediate reporting of all concerns about suspicious inappropriate behavior (whether physical, emotional, psychological or sexual) and boundary violations to their pastor, principal,</w:t>
      </w:r>
      <w:r w:rsidR="007557C9" w:rsidRPr="00D37EFE">
        <w:rPr>
          <w:rFonts w:ascii="Arial" w:hAnsi="Arial" w:cs="Arial"/>
        </w:rPr>
        <w:t xml:space="preserve"> </w:t>
      </w:r>
      <w:r w:rsidRPr="00D37EFE">
        <w:rPr>
          <w:rFonts w:ascii="Arial" w:hAnsi="Arial" w:cs="Arial"/>
        </w:rPr>
        <w:t xml:space="preserve">or the </w:t>
      </w:r>
      <w:r w:rsidR="003F32AB" w:rsidRPr="00D37EFE">
        <w:rPr>
          <w:rFonts w:ascii="Arial" w:hAnsi="Arial" w:cs="Arial"/>
        </w:rPr>
        <w:t>v</w:t>
      </w:r>
      <w:r w:rsidRPr="00D37EFE">
        <w:rPr>
          <w:rFonts w:ascii="Arial" w:hAnsi="Arial" w:cs="Arial"/>
        </w:rPr>
        <w:t xml:space="preserve">icar </w:t>
      </w:r>
      <w:r w:rsidR="003F32AB" w:rsidRPr="00D37EFE">
        <w:rPr>
          <w:rFonts w:ascii="Arial" w:hAnsi="Arial" w:cs="Arial"/>
        </w:rPr>
        <w:t>g</w:t>
      </w:r>
      <w:r w:rsidRPr="00D37EFE">
        <w:rPr>
          <w:rFonts w:ascii="Arial" w:hAnsi="Arial" w:cs="Arial"/>
        </w:rPr>
        <w:t>eneral (</w:t>
      </w:r>
      <w:r w:rsidR="00241145" w:rsidRPr="00D37EFE">
        <w:rPr>
          <w:rFonts w:ascii="Arial" w:hAnsi="Arial" w:cs="Arial"/>
        </w:rPr>
        <w:t>507-454-4643</w:t>
      </w:r>
      <w:r w:rsidRPr="00D37EFE">
        <w:rPr>
          <w:rFonts w:ascii="Arial" w:hAnsi="Arial" w:cs="Arial"/>
        </w:rPr>
        <w:t>) and those mandated reporting laws</w:t>
      </w:r>
      <w:r w:rsidR="003F32AB" w:rsidRPr="00D37EFE">
        <w:rPr>
          <w:rFonts w:ascii="Arial" w:hAnsi="Arial" w:cs="Arial"/>
        </w:rPr>
        <w:t>*</w:t>
      </w:r>
      <w:r w:rsidRPr="00D37EFE">
        <w:rPr>
          <w:rFonts w:ascii="Arial" w:hAnsi="Arial" w:cs="Arial"/>
        </w:rPr>
        <w:t xml:space="preserve"> pertaining to the abuse and/or neglect of minors</w:t>
      </w:r>
      <w:r w:rsidR="003A321A" w:rsidRPr="00D37EFE">
        <w:rPr>
          <w:rStyle w:val="CommentReference"/>
          <w:rFonts w:ascii="Arial" w:eastAsiaTheme="minorHAnsi" w:hAnsi="Arial" w:cs="Arial"/>
          <w:sz w:val="24"/>
          <w:szCs w:val="24"/>
        </w:rPr>
        <w:t xml:space="preserve">. </w:t>
      </w:r>
      <w:bookmarkStart w:id="0" w:name="_Hlk52202220"/>
      <w:r w:rsidR="00EB2F73" w:rsidRPr="00D37EFE">
        <w:rPr>
          <w:rStyle w:val="CommentReference"/>
          <w:rFonts w:ascii="Arial" w:eastAsiaTheme="minorHAnsi" w:hAnsi="Arial" w:cs="Arial"/>
          <w:sz w:val="24"/>
          <w:szCs w:val="24"/>
        </w:rPr>
        <w:t xml:space="preserve">Please refer to the Diocese of Winona-Rochester Office of Safe Environment for the </w:t>
      </w:r>
      <w:r w:rsidR="003F32AB" w:rsidRPr="00D37EFE">
        <w:rPr>
          <w:rStyle w:val="CommentReference"/>
          <w:rFonts w:ascii="Arial" w:eastAsiaTheme="minorHAnsi" w:hAnsi="Arial" w:cs="Arial"/>
          <w:sz w:val="24"/>
          <w:szCs w:val="24"/>
        </w:rPr>
        <w:t>*</w:t>
      </w:r>
      <w:hyperlink r:id="rId12" w:history="1">
        <w:r w:rsidR="00EB2F73" w:rsidRPr="00D37EFE">
          <w:rPr>
            <w:rStyle w:val="Hyperlink"/>
            <w:rFonts w:ascii="Arial" w:eastAsiaTheme="minorHAnsi" w:hAnsi="Arial" w:cs="Arial"/>
          </w:rPr>
          <w:t>Resource Guide for Mandated Reporters</w:t>
        </w:r>
      </w:hyperlink>
      <w:bookmarkEnd w:id="0"/>
      <w:r w:rsidR="00EB2F73" w:rsidRPr="00D37EFE">
        <w:rPr>
          <w:rStyle w:val="CommentReference"/>
          <w:rFonts w:ascii="Arial" w:eastAsiaTheme="minorHAnsi" w:hAnsi="Arial" w:cs="Arial"/>
          <w:sz w:val="24"/>
          <w:szCs w:val="24"/>
        </w:rPr>
        <w:t xml:space="preserve">. </w:t>
      </w:r>
      <w:r w:rsidR="00227035" w:rsidRPr="0063125F">
        <w:rPr>
          <w:rFonts w:ascii="Arial" w:hAnsi="Arial" w:cs="Arial"/>
        </w:rPr>
        <w:t>Clergy</w:t>
      </w:r>
      <w:r w:rsidR="00070D7F" w:rsidRPr="00D37EFE">
        <w:rPr>
          <w:rFonts w:ascii="Arial" w:hAnsi="Arial" w:cs="Arial"/>
        </w:rPr>
        <w:t xml:space="preserve"> </w:t>
      </w:r>
      <w:r w:rsidR="00227035" w:rsidRPr="00D37EFE">
        <w:rPr>
          <w:rFonts w:ascii="Arial" w:hAnsi="Arial" w:cs="Arial"/>
        </w:rPr>
        <w:t>conduct applies to both on and off church grounds in both church and non-church sponsored activities.</w:t>
      </w:r>
      <w:r w:rsidR="003F32AB" w:rsidRPr="00D37EFE" w:rsidDel="003F32AB">
        <w:rPr>
          <w:rFonts w:ascii="Arial" w:hAnsi="Arial" w:cs="Arial"/>
        </w:rPr>
        <w:t xml:space="preserve"> </w:t>
      </w:r>
    </w:p>
    <w:p w14:paraId="2CAECC76" w14:textId="77777777" w:rsidR="009F41C3" w:rsidRDefault="009F41C3">
      <w:pPr>
        <w:widowControl/>
        <w:spacing w:after="160" w:line="259" w:lineRule="auto"/>
        <w:rPr>
          <w:rFonts w:ascii="Arial" w:eastAsia="Calibri" w:hAnsi="Arial" w:cs="Arial"/>
          <w:sz w:val="24"/>
          <w:szCs w:val="24"/>
        </w:rPr>
      </w:pPr>
      <w:r>
        <w:rPr>
          <w:rFonts w:ascii="Arial" w:hAnsi="Arial" w:cs="Arial"/>
        </w:rPr>
        <w:br w:type="page"/>
      </w:r>
    </w:p>
    <w:p w14:paraId="48E691D3" w14:textId="77777777" w:rsidR="00227035" w:rsidRPr="00D37EFE" w:rsidRDefault="004C1D27" w:rsidP="00840CA2">
      <w:pPr>
        <w:pStyle w:val="BodyText"/>
        <w:spacing w:line="264" w:lineRule="auto"/>
        <w:ind w:left="0"/>
        <w:jc w:val="both"/>
        <w:rPr>
          <w:rFonts w:ascii="Arial" w:hAnsi="Arial" w:cs="Arial"/>
        </w:rPr>
      </w:pPr>
      <w:r w:rsidRPr="00D37EFE">
        <w:rPr>
          <w:rFonts w:ascii="Arial" w:hAnsi="Arial" w:cs="Arial"/>
        </w:rPr>
        <w:lastRenderedPageBreak/>
        <w:t>Therefore, as someone who ministers to minors and</w:t>
      </w:r>
      <w:r w:rsidR="00607606" w:rsidRPr="00D37EFE">
        <w:rPr>
          <w:rFonts w:ascii="Arial" w:hAnsi="Arial" w:cs="Arial"/>
        </w:rPr>
        <w:t xml:space="preserve"> </w:t>
      </w:r>
      <w:r w:rsidRPr="00D37EFE">
        <w:rPr>
          <w:rFonts w:ascii="Arial" w:hAnsi="Arial" w:cs="Arial"/>
        </w:rPr>
        <w:t>vulnerable adults, I will maintain</w:t>
      </w:r>
      <w:r w:rsidRPr="00D37EFE">
        <w:rPr>
          <w:rFonts w:ascii="Arial" w:hAnsi="Arial" w:cs="Arial"/>
          <w:spacing w:val="-13"/>
        </w:rPr>
        <w:t xml:space="preserve"> </w:t>
      </w:r>
      <w:r w:rsidRPr="00D37EFE">
        <w:rPr>
          <w:rFonts w:ascii="Arial" w:hAnsi="Arial" w:cs="Arial"/>
        </w:rPr>
        <w:t>a professional role and be mindful of the trust and power I possess as a minister</w:t>
      </w:r>
      <w:r w:rsidR="0072558B">
        <w:rPr>
          <w:rFonts w:ascii="Arial" w:hAnsi="Arial" w:cs="Arial"/>
        </w:rPr>
        <w:t xml:space="preserve"> and servant</w:t>
      </w:r>
      <w:r w:rsidRPr="00D37EFE">
        <w:rPr>
          <w:rFonts w:ascii="Arial" w:hAnsi="Arial" w:cs="Arial"/>
        </w:rPr>
        <w:t xml:space="preserve"> to</w:t>
      </w:r>
      <w:r w:rsidR="00BB4ED2" w:rsidRPr="00D37EFE">
        <w:rPr>
          <w:rFonts w:ascii="Arial" w:hAnsi="Arial" w:cs="Arial"/>
        </w:rPr>
        <w:t xml:space="preserve"> minors</w:t>
      </w:r>
      <w:r w:rsidRPr="00D37EFE">
        <w:rPr>
          <w:rFonts w:ascii="Arial" w:hAnsi="Arial" w:cs="Arial"/>
        </w:rPr>
        <w:t xml:space="preserve"> and vulnerable</w:t>
      </w:r>
      <w:r w:rsidRPr="00D37EFE">
        <w:rPr>
          <w:rFonts w:ascii="Arial" w:hAnsi="Arial" w:cs="Arial"/>
          <w:spacing w:val="-5"/>
        </w:rPr>
        <w:t xml:space="preserve"> </w:t>
      </w:r>
      <w:r w:rsidRPr="00D37EFE">
        <w:rPr>
          <w:rFonts w:ascii="Arial" w:hAnsi="Arial" w:cs="Arial"/>
        </w:rPr>
        <w:t>adults.</w:t>
      </w:r>
      <w:r w:rsidR="00D37EFE">
        <w:rPr>
          <w:rFonts w:ascii="Arial" w:hAnsi="Arial" w:cs="Arial"/>
        </w:rPr>
        <w:t xml:space="preserve"> </w:t>
      </w:r>
      <w:r w:rsidRPr="00D37EFE">
        <w:rPr>
          <w:rFonts w:ascii="Arial" w:hAnsi="Arial" w:cs="Arial"/>
        </w:rPr>
        <w:t xml:space="preserve">I will not engage in any form of inappropriate conduct with a minor or a vulnerable adult, regardless of who initiates such conduct. </w:t>
      </w:r>
      <w:r w:rsidR="00227035" w:rsidRPr="00D37EFE">
        <w:rPr>
          <w:rFonts w:ascii="Arial" w:hAnsi="Arial" w:cs="Arial"/>
        </w:rPr>
        <w:t>Any violation of this Code of Conduct will result in consequences up to and including dismissal or withdrawal from ministry</w:t>
      </w:r>
      <w:r w:rsidR="0072558B">
        <w:rPr>
          <w:rFonts w:ascii="Arial" w:hAnsi="Arial" w:cs="Arial"/>
        </w:rPr>
        <w:t xml:space="preserve">, formation or paid/volunteer position in the Church. </w:t>
      </w:r>
      <w:r w:rsidR="00227035" w:rsidRPr="00D37EFE">
        <w:rPr>
          <w:rFonts w:ascii="Arial" w:hAnsi="Arial" w:cs="Arial"/>
        </w:rPr>
        <w:t xml:space="preserve"> </w:t>
      </w:r>
    </w:p>
    <w:p w14:paraId="50752604" w14:textId="77777777" w:rsidR="003E4403" w:rsidRDefault="003E4403" w:rsidP="00840CA2">
      <w:pPr>
        <w:pStyle w:val="BodyText"/>
        <w:spacing w:line="264" w:lineRule="auto"/>
        <w:ind w:left="0"/>
        <w:jc w:val="both"/>
        <w:rPr>
          <w:rFonts w:ascii="Arial" w:hAnsi="Arial" w:cs="Arial"/>
        </w:rPr>
      </w:pPr>
    </w:p>
    <w:p w14:paraId="3940438A" w14:textId="77777777" w:rsidR="004C1D27" w:rsidRDefault="004C1D27" w:rsidP="00840CA2">
      <w:pPr>
        <w:pStyle w:val="BodyText"/>
        <w:spacing w:line="264" w:lineRule="auto"/>
        <w:ind w:left="0"/>
        <w:jc w:val="both"/>
        <w:rPr>
          <w:rFonts w:ascii="Arial" w:hAnsi="Arial" w:cs="Arial"/>
        </w:rPr>
      </w:pPr>
      <w:r w:rsidRPr="00D37EFE">
        <w:rPr>
          <w:rFonts w:ascii="Arial" w:hAnsi="Arial" w:cs="Arial"/>
        </w:rPr>
        <w:t xml:space="preserve">For purposes of this Code of Conduct, </w:t>
      </w:r>
      <w:r w:rsidR="00775300" w:rsidRPr="00D37EFE">
        <w:rPr>
          <w:rFonts w:ascii="Arial" w:hAnsi="Arial" w:cs="Arial"/>
        </w:rPr>
        <w:t xml:space="preserve">a </w:t>
      </w:r>
      <w:r w:rsidRPr="00D37EFE">
        <w:rPr>
          <w:rFonts w:ascii="Arial" w:hAnsi="Arial" w:cs="Arial"/>
        </w:rPr>
        <w:t>minor is any person under the age of 18.</w:t>
      </w:r>
      <w:r w:rsidR="00D37EFE">
        <w:rPr>
          <w:rFonts w:ascii="Arial" w:hAnsi="Arial" w:cs="Arial"/>
        </w:rPr>
        <w:t xml:space="preserve"> </w:t>
      </w:r>
      <w:r w:rsidRPr="00D37EFE">
        <w:rPr>
          <w:rFonts w:ascii="Arial" w:hAnsi="Arial" w:cs="Arial"/>
        </w:rPr>
        <w:t xml:space="preserve">Vulnerable adult is </w:t>
      </w:r>
      <w:r w:rsidR="00227035" w:rsidRPr="00D37EFE">
        <w:rPr>
          <w:rFonts w:ascii="Arial" w:hAnsi="Arial" w:cs="Arial"/>
        </w:rPr>
        <w:t>any adult in a state of infirmity, physical or mental deficiency, or deprivation of personal liberty which, in fact, even occasionally, limits their ability to understand or to want or otherwise resist the offense</w:t>
      </w:r>
      <w:r w:rsidRPr="00D37EFE">
        <w:rPr>
          <w:rFonts w:ascii="Arial" w:hAnsi="Arial" w:cs="Arial"/>
        </w:rPr>
        <w:t>.</w:t>
      </w:r>
    </w:p>
    <w:p w14:paraId="716BE809" w14:textId="77777777" w:rsidR="00840CA2" w:rsidRPr="00D37EFE" w:rsidRDefault="00840CA2" w:rsidP="00840CA2">
      <w:pPr>
        <w:pStyle w:val="BodyText"/>
        <w:spacing w:line="264" w:lineRule="auto"/>
        <w:ind w:left="0"/>
        <w:jc w:val="both"/>
        <w:rPr>
          <w:rFonts w:ascii="Arial" w:hAnsi="Arial" w:cs="Arial"/>
        </w:rPr>
      </w:pPr>
    </w:p>
    <w:p w14:paraId="53B1987B" w14:textId="77777777" w:rsidR="004C1D27" w:rsidRDefault="004C1D27" w:rsidP="00840CA2">
      <w:pPr>
        <w:spacing w:line="264" w:lineRule="auto"/>
        <w:jc w:val="both"/>
        <w:rPr>
          <w:rFonts w:ascii="Arial" w:hAnsi="Arial" w:cs="Arial"/>
          <w:b/>
          <w:sz w:val="24"/>
          <w:szCs w:val="24"/>
        </w:rPr>
      </w:pPr>
      <w:r w:rsidRPr="00D37EFE">
        <w:rPr>
          <w:rFonts w:ascii="Arial" w:hAnsi="Arial" w:cs="Arial"/>
          <w:sz w:val="24"/>
          <w:szCs w:val="24"/>
        </w:rPr>
        <w:t xml:space="preserve">To achieve this, I </w:t>
      </w:r>
      <w:r w:rsidRPr="00D37EFE">
        <w:rPr>
          <w:rFonts w:ascii="Arial" w:hAnsi="Arial" w:cs="Arial"/>
          <w:b/>
          <w:sz w:val="24"/>
          <w:szCs w:val="24"/>
        </w:rPr>
        <w:t>WILL</w:t>
      </w:r>
      <w:r w:rsidRPr="00D37EFE">
        <w:rPr>
          <w:rFonts w:ascii="Arial" w:hAnsi="Arial" w:cs="Arial"/>
          <w:b/>
          <w:spacing w:val="-7"/>
          <w:sz w:val="24"/>
          <w:szCs w:val="24"/>
        </w:rPr>
        <w:t xml:space="preserve"> </w:t>
      </w:r>
      <w:r w:rsidRPr="00D37EFE">
        <w:rPr>
          <w:rFonts w:ascii="Arial" w:hAnsi="Arial" w:cs="Arial"/>
          <w:b/>
          <w:sz w:val="24"/>
          <w:szCs w:val="24"/>
        </w:rPr>
        <w:t>NOT:</w:t>
      </w:r>
    </w:p>
    <w:p w14:paraId="5F338039" w14:textId="77777777" w:rsidR="00840CA2" w:rsidRPr="00D37EFE" w:rsidRDefault="00840CA2" w:rsidP="00840CA2">
      <w:pPr>
        <w:spacing w:line="264" w:lineRule="auto"/>
        <w:jc w:val="both"/>
        <w:rPr>
          <w:rFonts w:ascii="Arial" w:eastAsia="Calibri" w:hAnsi="Arial" w:cs="Arial"/>
          <w:sz w:val="24"/>
          <w:szCs w:val="24"/>
        </w:rPr>
      </w:pPr>
    </w:p>
    <w:p w14:paraId="55CAE6DE" w14:textId="77777777" w:rsidR="004C1D27" w:rsidRPr="00840CA2" w:rsidRDefault="00542326" w:rsidP="00840CA2">
      <w:pPr>
        <w:pStyle w:val="ListParagraph"/>
        <w:numPr>
          <w:ilvl w:val="0"/>
          <w:numId w:val="11"/>
        </w:numPr>
        <w:tabs>
          <w:tab w:val="left" w:pos="355"/>
        </w:tabs>
        <w:spacing w:line="264" w:lineRule="auto"/>
        <w:ind w:left="360" w:hanging="345"/>
        <w:jc w:val="both"/>
        <w:rPr>
          <w:rFonts w:ascii="Arial" w:eastAsia="Calibri" w:hAnsi="Arial" w:cs="Arial"/>
          <w:sz w:val="24"/>
          <w:szCs w:val="24"/>
        </w:rPr>
      </w:pPr>
      <w:r w:rsidRPr="00D37EFE">
        <w:rPr>
          <w:rFonts w:ascii="Arial" w:hAnsi="Arial" w:cs="Arial"/>
          <w:sz w:val="24"/>
          <w:szCs w:val="24"/>
        </w:rPr>
        <w:t>H</w:t>
      </w:r>
      <w:r w:rsidR="004C1D27" w:rsidRPr="00D37EFE">
        <w:rPr>
          <w:rFonts w:ascii="Arial" w:hAnsi="Arial" w:cs="Arial"/>
          <w:sz w:val="24"/>
          <w:szCs w:val="24"/>
        </w:rPr>
        <w:t>ave a personal relationship with any minor or vulnerable adult with whom I also have a professional relationship through my work/ministry/service, even if the minor or vulnerable adult initiates such personal relationship</w:t>
      </w:r>
      <w:r w:rsidRPr="00D37EFE">
        <w:rPr>
          <w:rFonts w:ascii="Arial" w:hAnsi="Arial" w:cs="Arial"/>
          <w:sz w:val="24"/>
          <w:szCs w:val="24"/>
        </w:rPr>
        <w:t>,</w:t>
      </w:r>
    </w:p>
    <w:p w14:paraId="6407BC85" w14:textId="77777777" w:rsidR="00840CA2" w:rsidRPr="00D37EFE" w:rsidRDefault="00840CA2" w:rsidP="00840CA2">
      <w:pPr>
        <w:pStyle w:val="ListParagraph"/>
        <w:tabs>
          <w:tab w:val="left" w:pos="355"/>
        </w:tabs>
        <w:spacing w:line="264" w:lineRule="auto"/>
        <w:ind w:left="360"/>
        <w:jc w:val="both"/>
        <w:rPr>
          <w:rFonts w:ascii="Arial" w:eastAsia="Calibri" w:hAnsi="Arial" w:cs="Arial"/>
          <w:sz w:val="24"/>
          <w:szCs w:val="24"/>
        </w:rPr>
      </w:pPr>
    </w:p>
    <w:p w14:paraId="17D82D69" w14:textId="77777777" w:rsidR="00241145" w:rsidRPr="003E4403" w:rsidRDefault="004C1D27" w:rsidP="00840CA2">
      <w:pPr>
        <w:pStyle w:val="ListParagraph"/>
        <w:numPr>
          <w:ilvl w:val="0"/>
          <w:numId w:val="11"/>
        </w:numPr>
        <w:tabs>
          <w:tab w:val="left" w:pos="355"/>
        </w:tabs>
        <w:spacing w:line="264" w:lineRule="auto"/>
        <w:ind w:left="360" w:hanging="345"/>
        <w:jc w:val="both"/>
        <w:rPr>
          <w:rFonts w:ascii="Arial" w:eastAsia="Calibri" w:hAnsi="Arial" w:cs="Arial"/>
          <w:sz w:val="24"/>
          <w:szCs w:val="24"/>
        </w:rPr>
      </w:pPr>
      <w:r w:rsidRPr="00D37EFE">
        <w:rPr>
          <w:rFonts w:ascii="Arial" w:hAnsi="Arial" w:cs="Arial"/>
          <w:sz w:val="24"/>
          <w:szCs w:val="24"/>
        </w:rPr>
        <w:t>Touch a minor or vulnerable adult in a sexual way or other inappropriate</w:t>
      </w:r>
      <w:r w:rsidRPr="00D37EFE">
        <w:rPr>
          <w:rFonts w:ascii="Arial" w:hAnsi="Arial" w:cs="Arial"/>
          <w:spacing w:val="-16"/>
          <w:sz w:val="24"/>
          <w:szCs w:val="24"/>
        </w:rPr>
        <w:t xml:space="preserve"> </w:t>
      </w:r>
      <w:r w:rsidRPr="00D37EFE">
        <w:rPr>
          <w:rFonts w:ascii="Arial" w:hAnsi="Arial" w:cs="Arial"/>
          <w:sz w:val="24"/>
          <w:szCs w:val="24"/>
        </w:rPr>
        <w:t>manner such as pinching, brushing the body, pushing, patting, feeling, tickling, rubbing, or massaging</w:t>
      </w:r>
      <w:r w:rsidR="00542326" w:rsidRPr="00D37EFE">
        <w:rPr>
          <w:rFonts w:ascii="Arial" w:hAnsi="Arial" w:cs="Arial"/>
          <w:sz w:val="24"/>
          <w:szCs w:val="24"/>
        </w:rPr>
        <w:t>,</w:t>
      </w:r>
    </w:p>
    <w:p w14:paraId="5B52C89E" w14:textId="77777777" w:rsidR="003E4403" w:rsidRPr="003E4403" w:rsidRDefault="003E4403" w:rsidP="003E4403">
      <w:pPr>
        <w:tabs>
          <w:tab w:val="left" w:pos="355"/>
        </w:tabs>
        <w:spacing w:line="264" w:lineRule="auto"/>
        <w:jc w:val="both"/>
        <w:rPr>
          <w:rFonts w:ascii="Arial" w:eastAsia="Calibri" w:hAnsi="Arial" w:cs="Arial"/>
          <w:sz w:val="24"/>
          <w:szCs w:val="24"/>
        </w:rPr>
      </w:pPr>
    </w:p>
    <w:p w14:paraId="11E74D70" w14:textId="77777777" w:rsidR="004C1D27" w:rsidRPr="00840CA2" w:rsidRDefault="004C1D27" w:rsidP="00840CA2">
      <w:pPr>
        <w:pStyle w:val="ListParagraph"/>
        <w:numPr>
          <w:ilvl w:val="0"/>
          <w:numId w:val="11"/>
        </w:numPr>
        <w:tabs>
          <w:tab w:val="left" w:pos="355"/>
        </w:tabs>
        <w:spacing w:line="264" w:lineRule="auto"/>
        <w:ind w:left="360" w:hanging="345"/>
        <w:jc w:val="both"/>
        <w:rPr>
          <w:rFonts w:ascii="Arial" w:eastAsia="Calibri" w:hAnsi="Arial" w:cs="Arial"/>
          <w:sz w:val="24"/>
          <w:szCs w:val="24"/>
        </w:rPr>
      </w:pPr>
      <w:r w:rsidRPr="00D37EFE">
        <w:rPr>
          <w:rFonts w:ascii="Arial" w:hAnsi="Arial" w:cs="Arial"/>
          <w:sz w:val="24"/>
          <w:szCs w:val="24"/>
        </w:rPr>
        <w:t xml:space="preserve">Be alone with a minor or vulnerable adult in a residence, rectory, sleeping facility, </w:t>
      </w:r>
      <w:r w:rsidR="0071488D" w:rsidRPr="00D37EFE">
        <w:rPr>
          <w:rFonts w:ascii="Arial" w:hAnsi="Arial" w:cs="Arial"/>
          <w:sz w:val="24"/>
          <w:szCs w:val="24"/>
        </w:rPr>
        <w:t xml:space="preserve">automobile, </w:t>
      </w:r>
      <w:r w:rsidRPr="00D37EFE">
        <w:rPr>
          <w:rFonts w:ascii="Arial" w:hAnsi="Arial" w:cs="Arial"/>
          <w:sz w:val="24"/>
          <w:szCs w:val="24"/>
        </w:rPr>
        <w:t>or</w:t>
      </w:r>
      <w:r w:rsidRPr="00D37EFE">
        <w:rPr>
          <w:rFonts w:ascii="Arial" w:hAnsi="Arial" w:cs="Arial"/>
          <w:spacing w:val="-33"/>
          <w:sz w:val="24"/>
          <w:szCs w:val="24"/>
        </w:rPr>
        <w:t xml:space="preserve"> </w:t>
      </w:r>
      <w:r w:rsidRPr="00D37EFE">
        <w:rPr>
          <w:rFonts w:ascii="Arial" w:hAnsi="Arial" w:cs="Arial"/>
          <w:sz w:val="24"/>
          <w:szCs w:val="24"/>
        </w:rPr>
        <w:t>any closed</w:t>
      </w:r>
      <w:r w:rsidRPr="00D37EFE">
        <w:rPr>
          <w:rFonts w:ascii="Arial" w:hAnsi="Arial" w:cs="Arial"/>
          <w:spacing w:val="1"/>
          <w:sz w:val="24"/>
          <w:szCs w:val="24"/>
        </w:rPr>
        <w:t xml:space="preserve"> </w:t>
      </w:r>
      <w:r w:rsidRPr="00D37EFE">
        <w:rPr>
          <w:rFonts w:ascii="Arial" w:hAnsi="Arial" w:cs="Arial"/>
          <w:sz w:val="24"/>
          <w:szCs w:val="24"/>
        </w:rPr>
        <w:t>room</w:t>
      </w:r>
      <w:r w:rsidR="00542326" w:rsidRPr="00D37EFE">
        <w:rPr>
          <w:rFonts w:ascii="Arial" w:hAnsi="Arial" w:cs="Arial"/>
          <w:sz w:val="24"/>
          <w:szCs w:val="24"/>
        </w:rPr>
        <w:t>,</w:t>
      </w:r>
    </w:p>
    <w:p w14:paraId="719274B6" w14:textId="77777777" w:rsidR="00840CA2" w:rsidRPr="00D37EFE" w:rsidRDefault="00840CA2" w:rsidP="00840CA2">
      <w:pPr>
        <w:pStyle w:val="ListParagraph"/>
        <w:tabs>
          <w:tab w:val="left" w:pos="355"/>
        </w:tabs>
        <w:spacing w:line="264" w:lineRule="auto"/>
        <w:ind w:left="360"/>
        <w:jc w:val="both"/>
        <w:rPr>
          <w:rFonts w:ascii="Arial" w:eastAsia="Calibri" w:hAnsi="Arial" w:cs="Arial"/>
          <w:sz w:val="24"/>
          <w:szCs w:val="24"/>
        </w:rPr>
      </w:pPr>
    </w:p>
    <w:p w14:paraId="1A945EB5" w14:textId="77777777" w:rsidR="004C1D27" w:rsidRPr="00840CA2" w:rsidRDefault="004C1D27" w:rsidP="00840CA2">
      <w:pPr>
        <w:pStyle w:val="ListParagraph"/>
        <w:numPr>
          <w:ilvl w:val="0"/>
          <w:numId w:val="11"/>
        </w:numPr>
        <w:tabs>
          <w:tab w:val="left" w:pos="355"/>
        </w:tabs>
        <w:spacing w:line="264" w:lineRule="auto"/>
        <w:ind w:left="360" w:hanging="345"/>
        <w:jc w:val="both"/>
        <w:rPr>
          <w:rFonts w:ascii="Arial" w:eastAsia="Calibri" w:hAnsi="Arial" w:cs="Arial"/>
          <w:sz w:val="24"/>
          <w:szCs w:val="24"/>
        </w:rPr>
      </w:pPr>
      <w:r w:rsidRPr="00D37EFE">
        <w:rPr>
          <w:rFonts w:ascii="Arial" w:hAnsi="Arial" w:cs="Arial"/>
          <w:sz w:val="24"/>
          <w:szCs w:val="24"/>
        </w:rPr>
        <w:t>Share a</w:t>
      </w:r>
      <w:r w:rsidR="0019544C" w:rsidRPr="00D37EFE">
        <w:rPr>
          <w:rFonts w:ascii="Arial" w:hAnsi="Arial" w:cs="Arial"/>
          <w:sz w:val="24"/>
          <w:szCs w:val="24"/>
        </w:rPr>
        <w:t>ny sleeping arrangements</w:t>
      </w:r>
      <w:r w:rsidR="00070D7F" w:rsidRPr="00D37EFE">
        <w:rPr>
          <w:rFonts w:ascii="Arial" w:hAnsi="Arial" w:cs="Arial"/>
          <w:sz w:val="24"/>
          <w:szCs w:val="24"/>
        </w:rPr>
        <w:t xml:space="preserve"> such as</w:t>
      </w:r>
      <w:r w:rsidRPr="00D37EFE">
        <w:rPr>
          <w:rFonts w:ascii="Arial" w:hAnsi="Arial" w:cs="Arial"/>
          <w:sz w:val="24"/>
          <w:szCs w:val="24"/>
        </w:rPr>
        <w:t xml:space="preserve"> bed, sleeping bag or small tent with a minor or vulnerable</w:t>
      </w:r>
      <w:r w:rsidRPr="00D37EFE">
        <w:rPr>
          <w:rFonts w:ascii="Arial" w:hAnsi="Arial" w:cs="Arial"/>
          <w:spacing w:val="-5"/>
          <w:sz w:val="24"/>
          <w:szCs w:val="24"/>
        </w:rPr>
        <w:t xml:space="preserve"> </w:t>
      </w:r>
      <w:r w:rsidRPr="00D37EFE">
        <w:rPr>
          <w:rFonts w:ascii="Arial" w:hAnsi="Arial" w:cs="Arial"/>
          <w:sz w:val="24"/>
          <w:szCs w:val="24"/>
        </w:rPr>
        <w:t>adult</w:t>
      </w:r>
      <w:r w:rsidR="00542326" w:rsidRPr="00D37EFE">
        <w:rPr>
          <w:rFonts w:ascii="Arial" w:hAnsi="Arial" w:cs="Arial"/>
          <w:sz w:val="24"/>
          <w:szCs w:val="24"/>
        </w:rPr>
        <w:t>,</w:t>
      </w:r>
    </w:p>
    <w:p w14:paraId="49021182" w14:textId="77777777" w:rsidR="00840CA2" w:rsidRPr="00840CA2" w:rsidRDefault="00840CA2" w:rsidP="00840CA2">
      <w:pPr>
        <w:tabs>
          <w:tab w:val="left" w:pos="355"/>
        </w:tabs>
        <w:spacing w:line="264" w:lineRule="auto"/>
        <w:jc w:val="both"/>
        <w:rPr>
          <w:rFonts w:ascii="Arial" w:eastAsia="Calibri" w:hAnsi="Arial" w:cs="Arial"/>
          <w:sz w:val="24"/>
          <w:szCs w:val="24"/>
        </w:rPr>
      </w:pPr>
    </w:p>
    <w:p w14:paraId="6F667434" w14:textId="77777777" w:rsidR="004C1D27" w:rsidRPr="00840CA2" w:rsidRDefault="004C1D27" w:rsidP="00840CA2">
      <w:pPr>
        <w:pStyle w:val="ListParagraph"/>
        <w:numPr>
          <w:ilvl w:val="0"/>
          <w:numId w:val="11"/>
        </w:numPr>
        <w:tabs>
          <w:tab w:val="left" w:pos="355"/>
        </w:tabs>
        <w:spacing w:line="264" w:lineRule="auto"/>
        <w:ind w:left="360" w:hanging="345"/>
        <w:jc w:val="both"/>
        <w:rPr>
          <w:rFonts w:ascii="Arial" w:eastAsia="Calibri" w:hAnsi="Arial" w:cs="Arial"/>
          <w:sz w:val="24"/>
          <w:szCs w:val="24"/>
        </w:rPr>
      </w:pPr>
      <w:r w:rsidRPr="00D37EFE">
        <w:rPr>
          <w:rFonts w:ascii="Arial" w:hAnsi="Arial" w:cs="Arial"/>
          <w:sz w:val="24"/>
          <w:szCs w:val="24"/>
        </w:rPr>
        <w:t>Take an overnight trip alone with a minor or vulnerable</w:t>
      </w:r>
      <w:r w:rsidRPr="00D37EFE">
        <w:rPr>
          <w:rFonts w:ascii="Arial" w:hAnsi="Arial" w:cs="Arial"/>
          <w:spacing w:val="-4"/>
          <w:sz w:val="24"/>
          <w:szCs w:val="24"/>
        </w:rPr>
        <w:t xml:space="preserve"> </w:t>
      </w:r>
      <w:r w:rsidRPr="00D37EFE">
        <w:rPr>
          <w:rFonts w:ascii="Arial" w:hAnsi="Arial" w:cs="Arial"/>
          <w:sz w:val="24"/>
          <w:szCs w:val="24"/>
        </w:rPr>
        <w:t>adult</w:t>
      </w:r>
      <w:r w:rsidR="00542326" w:rsidRPr="00D37EFE">
        <w:rPr>
          <w:rFonts w:ascii="Arial" w:hAnsi="Arial" w:cs="Arial"/>
          <w:sz w:val="24"/>
          <w:szCs w:val="24"/>
        </w:rPr>
        <w:t>,</w:t>
      </w:r>
    </w:p>
    <w:p w14:paraId="4884CFC6" w14:textId="77777777" w:rsidR="00840CA2" w:rsidRPr="00840CA2" w:rsidRDefault="00840CA2" w:rsidP="00840CA2">
      <w:pPr>
        <w:tabs>
          <w:tab w:val="left" w:pos="355"/>
        </w:tabs>
        <w:spacing w:line="264" w:lineRule="auto"/>
        <w:jc w:val="both"/>
        <w:rPr>
          <w:rFonts w:ascii="Arial" w:eastAsia="Calibri" w:hAnsi="Arial" w:cs="Arial"/>
          <w:sz w:val="24"/>
          <w:szCs w:val="24"/>
        </w:rPr>
      </w:pPr>
    </w:p>
    <w:p w14:paraId="2A23B386" w14:textId="77777777" w:rsidR="004C1D27" w:rsidRPr="00840CA2" w:rsidRDefault="004C1D27" w:rsidP="00840CA2">
      <w:pPr>
        <w:pStyle w:val="ListParagraph"/>
        <w:numPr>
          <w:ilvl w:val="0"/>
          <w:numId w:val="11"/>
        </w:numPr>
        <w:tabs>
          <w:tab w:val="left" w:pos="355"/>
        </w:tabs>
        <w:spacing w:line="264" w:lineRule="auto"/>
        <w:ind w:left="360" w:hanging="345"/>
        <w:jc w:val="both"/>
        <w:rPr>
          <w:rFonts w:ascii="Arial" w:eastAsia="Calibri" w:hAnsi="Arial" w:cs="Arial"/>
          <w:sz w:val="24"/>
          <w:szCs w:val="24"/>
        </w:rPr>
      </w:pPr>
      <w:r w:rsidRPr="00D37EFE">
        <w:rPr>
          <w:rFonts w:ascii="Arial" w:hAnsi="Arial" w:cs="Arial"/>
          <w:sz w:val="24"/>
          <w:szCs w:val="24"/>
        </w:rPr>
        <w:t>Acquire, possess or distribute any form of sexual material to a minor or vulnerable adult</w:t>
      </w:r>
      <w:r w:rsidR="00542326" w:rsidRPr="00D37EFE">
        <w:rPr>
          <w:rFonts w:ascii="Arial" w:hAnsi="Arial" w:cs="Arial"/>
          <w:sz w:val="24"/>
          <w:szCs w:val="24"/>
        </w:rPr>
        <w:t>,</w:t>
      </w:r>
    </w:p>
    <w:p w14:paraId="36AAF84B" w14:textId="77777777" w:rsidR="00840CA2" w:rsidRPr="00840CA2" w:rsidRDefault="00840CA2" w:rsidP="00840CA2">
      <w:pPr>
        <w:tabs>
          <w:tab w:val="left" w:pos="355"/>
        </w:tabs>
        <w:spacing w:line="264" w:lineRule="auto"/>
        <w:jc w:val="both"/>
        <w:rPr>
          <w:rFonts w:ascii="Arial" w:eastAsia="Calibri" w:hAnsi="Arial" w:cs="Arial"/>
          <w:sz w:val="24"/>
          <w:szCs w:val="24"/>
        </w:rPr>
      </w:pPr>
    </w:p>
    <w:p w14:paraId="58041C34" w14:textId="77777777" w:rsidR="00BF16A9" w:rsidRPr="00840CA2" w:rsidRDefault="004C1D27" w:rsidP="00840CA2">
      <w:pPr>
        <w:pStyle w:val="ListParagraph"/>
        <w:numPr>
          <w:ilvl w:val="0"/>
          <w:numId w:val="11"/>
        </w:numPr>
        <w:tabs>
          <w:tab w:val="left" w:pos="355"/>
        </w:tabs>
        <w:spacing w:line="264" w:lineRule="auto"/>
        <w:ind w:left="360" w:hanging="345"/>
        <w:jc w:val="both"/>
        <w:rPr>
          <w:rFonts w:ascii="Arial" w:eastAsia="Calibri" w:hAnsi="Arial" w:cs="Arial"/>
          <w:sz w:val="24"/>
          <w:szCs w:val="24"/>
        </w:rPr>
      </w:pPr>
      <w:r w:rsidRPr="00D37EFE">
        <w:rPr>
          <w:rFonts w:ascii="Arial" w:hAnsi="Arial" w:cs="Arial"/>
          <w:sz w:val="24"/>
          <w:szCs w:val="24"/>
        </w:rPr>
        <w:t>Introduce</w:t>
      </w:r>
      <w:r w:rsidRPr="00D37EFE">
        <w:rPr>
          <w:rFonts w:ascii="Arial" w:hAnsi="Arial" w:cs="Arial"/>
          <w:spacing w:val="-6"/>
          <w:sz w:val="24"/>
          <w:szCs w:val="24"/>
        </w:rPr>
        <w:t xml:space="preserve"> </w:t>
      </w:r>
      <w:r w:rsidRPr="00D37EFE">
        <w:rPr>
          <w:rFonts w:ascii="Arial" w:hAnsi="Arial" w:cs="Arial"/>
          <w:sz w:val="24"/>
          <w:szCs w:val="24"/>
        </w:rPr>
        <w:t>sexually oriented topics,</w:t>
      </w:r>
      <w:r w:rsidRPr="00D37EFE">
        <w:rPr>
          <w:rFonts w:ascii="Arial" w:hAnsi="Arial" w:cs="Arial"/>
          <w:spacing w:val="-4"/>
          <w:sz w:val="24"/>
          <w:szCs w:val="24"/>
        </w:rPr>
        <w:t xml:space="preserve"> </w:t>
      </w:r>
      <w:r w:rsidRPr="00D37EFE">
        <w:rPr>
          <w:rFonts w:ascii="Arial" w:hAnsi="Arial" w:cs="Arial"/>
          <w:sz w:val="24"/>
          <w:szCs w:val="24"/>
        </w:rPr>
        <w:t>vocabulary,</w:t>
      </w:r>
      <w:r w:rsidRPr="00D37EFE">
        <w:rPr>
          <w:rFonts w:ascii="Arial" w:hAnsi="Arial" w:cs="Arial"/>
          <w:spacing w:val="-5"/>
          <w:sz w:val="24"/>
          <w:szCs w:val="24"/>
        </w:rPr>
        <w:t xml:space="preserve"> </w:t>
      </w:r>
      <w:r w:rsidRPr="00D37EFE">
        <w:rPr>
          <w:rFonts w:ascii="Arial" w:hAnsi="Arial" w:cs="Arial"/>
          <w:sz w:val="24"/>
          <w:szCs w:val="24"/>
        </w:rPr>
        <w:t>music,</w:t>
      </w:r>
      <w:r w:rsidRPr="00D37EFE">
        <w:rPr>
          <w:rFonts w:ascii="Arial" w:hAnsi="Arial" w:cs="Arial"/>
          <w:spacing w:val="-4"/>
          <w:sz w:val="24"/>
          <w:szCs w:val="24"/>
        </w:rPr>
        <w:t xml:space="preserve"> jokes, propositions, </w:t>
      </w:r>
      <w:r w:rsidRPr="00D37EFE">
        <w:rPr>
          <w:rFonts w:ascii="Arial" w:hAnsi="Arial" w:cs="Arial"/>
          <w:sz w:val="24"/>
          <w:szCs w:val="24"/>
        </w:rPr>
        <w:t>recordings,</w:t>
      </w:r>
      <w:r w:rsidRPr="00D37EFE">
        <w:rPr>
          <w:rFonts w:ascii="Arial" w:hAnsi="Arial" w:cs="Arial"/>
          <w:spacing w:val="-7"/>
          <w:sz w:val="24"/>
          <w:szCs w:val="24"/>
        </w:rPr>
        <w:t xml:space="preserve"> </w:t>
      </w:r>
      <w:r w:rsidRPr="00D37EFE">
        <w:rPr>
          <w:rFonts w:ascii="Arial" w:hAnsi="Arial" w:cs="Arial"/>
          <w:sz w:val="24"/>
          <w:szCs w:val="24"/>
        </w:rPr>
        <w:t>films, games, websites, computer software or entertainment to a minor or vulnerable</w:t>
      </w:r>
      <w:r w:rsidRPr="00D37EFE">
        <w:rPr>
          <w:rFonts w:ascii="Arial" w:hAnsi="Arial" w:cs="Arial"/>
          <w:spacing w:val="-20"/>
          <w:sz w:val="24"/>
          <w:szCs w:val="24"/>
        </w:rPr>
        <w:t xml:space="preserve"> </w:t>
      </w:r>
      <w:r w:rsidRPr="00D37EFE">
        <w:rPr>
          <w:rFonts w:ascii="Arial" w:hAnsi="Arial" w:cs="Arial"/>
          <w:sz w:val="24"/>
          <w:szCs w:val="24"/>
        </w:rPr>
        <w:t xml:space="preserve">adult unless it has been approved by the Office of </w:t>
      </w:r>
      <w:r w:rsidR="000C636C" w:rsidRPr="00D37EFE">
        <w:rPr>
          <w:rFonts w:ascii="Arial" w:hAnsi="Arial" w:cs="Arial"/>
          <w:sz w:val="24"/>
          <w:szCs w:val="24"/>
        </w:rPr>
        <w:t>Safe Environment</w:t>
      </w:r>
      <w:r w:rsidRPr="00D37EFE">
        <w:rPr>
          <w:rFonts w:ascii="Arial" w:hAnsi="Arial" w:cs="Arial"/>
          <w:sz w:val="24"/>
          <w:szCs w:val="24"/>
        </w:rPr>
        <w:t xml:space="preserve"> and agency or department responsible for developing the educational content</w:t>
      </w:r>
      <w:r w:rsidR="00542326" w:rsidRPr="00D37EFE">
        <w:rPr>
          <w:rFonts w:ascii="Arial" w:hAnsi="Arial" w:cs="Arial"/>
          <w:sz w:val="24"/>
          <w:szCs w:val="24"/>
        </w:rPr>
        <w:t>,</w:t>
      </w:r>
    </w:p>
    <w:p w14:paraId="30BAD141" w14:textId="77777777" w:rsidR="00840CA2" w:rsidRPr="00840CA2" w:rsidRDefault="00840CA2" w:rsidP="00840CA2">
      <w:pPr>
        <w:tabs>
          <w:tab w:val="left" w:pos="355"/>
        </w:tabs>
        <w:spacing w:line="264" w:lineRule="auto"/>
        <w:jc w:val="both"/>
        <w:rPr>
          <w:rFonts w:ascii="Arial" w:eastAsia="Calibri" w:hAnsi="Arial" w:cs="Arial"/>
          <w:sz w:val="24"/>
          <w:szCs w:val="24"/>
        </w:rPr>
      </w:pPr>
    </w:p>
    <w:p w14:paraId="09FA86B4" w14:textId="77777777" w:rsidR="004C1D27" w:rsidRPr="00840CA2" w:rsidRDefault="004C1D27" w:rsidP="00840CA2">
      <w:pPr>
        <w:pStyle w:val="ListParagraph"/>
        <w:numPr>
          <w:ilvl w:val="0"/>
          <w:numId w:val="11"/>
        </w:numPr>
        <w:tabs>
          <w:tab w:val="left" w:pos="355"/>
        </w:tabs>
        <w:spacing w:line="264" w:lineRule="auto"/>
        <w:ind w:left="360" w:hanging="345"/>
        <w:jc w:val="both"/>
        <w:rPr>
          <w:rFonts w:ascii="Arial" w:eastAsia="Calibri" w:hAnsi="Arial" w:cs="Arial"/>
          <w:sz w:val="24"/>
          <w:szCs w:val="24"/>
        </w:rPr>
      </w:pPr>
      <w:r w:rsidRPr="00D37EFE">
        <w:rPr>
          <w:rFonts w:ascii="Arial" w:hAnsi="Arial" w:cs="Arial"/>
          <w:sz w:val="24"/>
          <w:szCs w:val="24"/>
        </w:rPr>
        <w:t>Provide alcohol, cigarettes, marijuana or controlled substances to a minor or vulnerable</w:t>
      </w:r>
      <w:r w:rsidRPr="00D37EFE">
        <w:rPr>
          <w:rFonts w:ascii="Arial" w:hAnsi="Arial" w:cs="Arial"/>
          <w:spacing w:val="-12"/>
          <w:sz w:val="24"/>
          <w:szCs w:val="24"/>
        </w:rPr>
        <w:t xml:space="preserve"> </w:t>
      </w:r>
      <w:r w:rsidRPr="00D37EFE">
        <w:rPr>
          <w:rFonts w:ascii="Arial" w:hAnsi="Arial" w:cs="Arial"/>
          <w:sz w:val="24"/>
          <w:szCs w:val="24"/>
        </w:rPr>
        <w:t>adult</w:t>
      </w:r>
      <w:r w:rsidR="00542326" w:rsidRPr="00D37EFE">
        <w:rPr>
          <w:rFonts w:ascii="Arial" w:hAnsi="Arial" w:cs="Arial"/>
          <w:sz w:val="24"/>
          <w:szCs w:val="24"/>
        </w:rPr>
        <w:t>,</w:t>
      </w:r>
    </w:p>
    <w:p w14:paraId="6B0E63EE" w14:textId="77777777" w:rsidR="00840CA2" w:rsidRPr="00840CA2" w:rsidRDefault="00840CA2" w:rsidP="00840CA2">
      <w:pPr>
        <w:tabs>
          <w:tab w:val="left" w:pos="355"/>
        </w:tabs>
        <w:spacing w:line="264" w:lineRule="auto"/>
        <w:jc w:val="both"/>
        <w:rPr>
          <w:rFonts w:ascii="Arial" w:eastAsia="Calibri" w:hAnsi="Arial" w:cs="Arial"/>
          <w:sz w:val="24"/>
          <w:szCs w:val="24"/>
        </w:rPr>
      </w:pPr>
    </w:p>
    <w:p w14:paraId="221C98AD" w14:textId="77777777" w:rsidR="009F41C3" w:rsidRDefault="004C1D27" w:rsidP="00840CA2">
      <w:pPr>
        <w:pStyle w:val="ListParagraph"/>
        <w:numPr>
          <w:ilvl w:val="0"/>
          <w:numId w:val="11"/>
        </w:numPr>
        <w:tabs>
          <w:tab w:val="left" w:pos="355"/>
        </w:tabs>
        <w:spacing w:line="264" w:lineRule="auto"/>
        <w:ind w:left="360" w:hanging="345"/>
        <w:jc w:val="both"/>
        <w:rPr>
          <w:rFonts w:ascii="Arial" w:hAnsi="Arial" w:cs="Arial"/>
          <w:sz w:val="24"/>
          <w:szCs w:val="24"/>
        </w:rPr>
      </w:pPr>
      <w:r w:rsidRPr="00D37EFE">
        <w:rPr>
          <w:rFonts w:ascii="Arial" w:hAnsi="Arial" w:cs="Arial"/>
          <w:sz w:val="24"/>
          <w:szCs w:val="24"/>
        </w:rPr>
        <w:t>Use, possess,</w:t>
      </w:r>
      <w:r w:rsidR="0071488D" w:rsidRPr="00D37EFE">
        <w:rPr>
          <w:rFonts w:ascii="Arial" w:hAnsi="Arial" w:cs="Arial"/>
          <w:sz w:val="24"/>
          <w:szCs w:val="24"/>
        </w:rPr>
        <w:t xml:space="preserve"> </w:t>
      </w:r>
      <w:r w:rsidR="001853B0" w:rsidRPr="00D37EFE">
        <w:rPr>
          <w:rFonts w:ascii="Arial" w:hAnsi="Arial" w:cs="Arial"/>
          <w:sz w:val="24"/>
          <w:szCs w:val="24"/>
        </w:rPr>
        <w:t xml:space="preserve">or </w:t>
      </w:r>
      <w:r w:rsidR="0071488D" w:rsidRPr="00D37EFE">
        <w:rPr>
          <w:rFonts w:ascii="Arial" w:hAnsi="Arial" w:cs="Arial"/>
          <w:sz w:val="24"/>
          <w:szCs w:val="24"/>
        </w:rPr>
        <w:t>distribute</w:t>
      </w:r>
      <w:r w:rsidRPr="00D37EFE">
        <w:rPr>
          <w:rFonts w:ascii="Arial" w:hAnsi="Arial" w:cs="Arial"/>
          <w:sz w:val="24"/>
          <w:szCs w:val="24"/>
        </w:rPr>
        <w:t xml:space="preserve"> illegal</w:t>
      </w:r>
      <w:r w:rsidRPr="00D37EFE">
        <w:rPr>
          <w:rFonts w:ascii="Arial" w:hAnsi="Arial" w:cs="Arial"/>
          <w:spacing w:val="-10"/>
          <w:sz w:val="24"/>
          <w:szCs w:val="24"/>
        </w:rPr>
        <w:t xml:space="preserve"> </w:t>
      </w:r>
      <w:r w:rsidRPr="00D37EFE">
        <w:rPr>
          <w:rFonts w:ascii="Arial" w:hAnsi="Arial" w:cs="Arial"/>
          <w:sz w:val="24"/>
          <w:szCs w:val="24"/>
        </w:rPr>
        <w:t>drugs</w:t>
      </w:r>
      <w:r w:rsidR="001853B0" w:rsidRPr="00D37EFE">
        <w:rPr>
          <w:rFonts w:ascii="Arial" w:hAnsi="Arial" w:cs="Arial"/>
          <w:sz w:val="24"/>
          <w:szCs w:val="24"/>
        </w:rPr>
        <w:t xml:space="preserve"> or</w:t>
      </w:r>
      <w:r w:rsidRPr="00D37EFE">
        <w:rPr>
          <w:rFonts w:ascii="Arial" w:hAnsi="Arial" w:cs="Arial"/>
          <w:sz w:val="24"/>
          <w:szCs w:val="24"/>
        </w:rPr>
        <w:t xml:space="preserve"> </w:t>
      </w:r>
      <w:r w:rsidR="0071488D" w:rsidRPr="00D37EFE">
        <w:rPr>
          <w:rFonts w:ascii="Arial" w:hAnsi="Arial" w:cs="Arial"/>
          <w:sz w:val="24"/>
          <w:szCs w:val="24"/>
        </w:rPr>
        <w:t xml:space="preserve">mood-altering chemical substances, </w:t>
      </w:r>
      <w:r w:rsidRPr="00D37EFE">
        <w:rPr>
          <w:rFonts w:ascii="Arial" w:hAnsi="Arial" w:cs="Arial"/>
          <w:sz w:val="24"/>
          <w:szCs w:val="24"/>
        </w:rPr>
        <w:t xml:space="preserve">or be under the influence </w:t>
      </w:r>
      <w:r w:rsidR="00070D7F" w:rsidRPr="00D37EFE">
        <w:rPr>
          <w:rFonts w:ascii="Arial" w:hAnsi="Arial" w:cs="Arial"/>
          <w:sz w:val="24"/>
          <w:szCs w:val="24"/>
        </w:rPr>
        <w:t xml:space="preserve">of </w:t>
      </w:r>
      <w:r w:rsidRPr="00D37EFE">
        <w:rPr>
          <w:rFonts w:ascii="Arial" w:hAnsi="Arial" w:cs="Arial"/>
          <w:sz w:val="24"/>
          <w:szCs w:val="24"/>
        </w:rPr>
        <w:t>prescription or over-the-counter medication due to misuse</w:t>
      </w:r>
      <w:r w:rsidR="00542326" w:rsidRPr="00D37EFE">
        <w:rPr>
          <w:rFonts w:ascii="Arial" w:hAnsi="Arial" w:cs="Arial"/>
          <w:sz w:val="24"/>
          <w:szCs w:val="24"/>
        </w:rPr>
        <w:t>,</w:t>
      </w:r>
    </w:p>
    <w:p w14:paraId="3E19D806" w14:textId="6A1EDA10" w:rsidR="004C1D27" w:rsidRPr="00127C2E" w:rsidRDefault="00127C2E" w:rsidP="00127C2E">
      <w:pPr>
        <w:pStyle w:val="ListParagraph"/>
        <w:numPr>
          <w:ilvl w:val="0"/>
          <w:numId w:val="11"/>
        </w:numPr>
        <w:tabs>
          <w:tab w:val="left" w:pos="355"/>
        </w:tabs>
        <w:spacing w:line="264" w:lineRule="auto"/>
        <w:ind w:left="360" w:hanging="345"/>
        <w:jc w:val="both"/>
        <w:rPr>
          <w:rFonts w:ascii="Arial" w:eastAsia="Calibri" w:hAnsi="Arial" w:cs="Arial"/>
          <w:sz w:val="24"/>
          <w:szCs w:val="24"/>
        </w:rPr>
      </w:pPr>
      <w:r w:rsidRPr="00D37EFE">
        <w:rPr>
          <w:rFonts w:ascii="Arial" w:hAnsi="Arial" w:cs="Arial"/>
          <w:sz w:val="24"/>
          <w:szCs w:val="24"/>
        </w:rPr>
        <w:lastRenderedPageBreak/>
        <w:t>Use, possess, or distribute, alcohol</w:t>
      </w:r>
      <w:r>
        <w:rPr>
          <w:rFonts w:ascii="Arial" w:hAnsi="Arial" w:cs="Arial"/>
          <w:sz w:val="24"/>
          <w:szCs w:val="24"/>
        </w:rPr>
        <w:t xml:space="preserve"> or marijuana</w:t>
      </w:r>
      <w:r w:rsidRPr="00D37EFE">
        <w:rPr>
          <w:rFonts w:ascii="Arial" w:hAnsi="Arial" w:cs="Arial"/>
          <w:sz w:val="24"/>
          <w:szCs w:val="24"/>
        </w:rPr>
        <w:t xml:space="preserve"> when engaged in ministering to a minor or vulnerable</w:t>
      </w:r>
      <w:r w:rsidRPr="00D37EFE">
        <w:rPr>
          <w:rFonts w:ascii="Arial" w:hAnsi="Arial" w:cs="Arial"/>
          <w:spacing w:val="-4"/>
          <w:sz w:val="24"/>
          <w:szCs w:val="24"/>
        </w:rPr>
        <w:t xml:space="preserve"> </w:t>
      </w:r>
      <w:r w:rsidRPr="00D37EFE">
        <w:rPr>
          <w:rFonts w:ascii="Arial" w:hAnsi="Arial" w:cs="Arial"/>
          <w:sz w:val="24"/>
          <w:szCs w:val="24"/>
        </w:rPr>
        <w:t>adult</w:t>
      </w:r>
      <w:r w:rsidR="00542326" w:rsidRPr="00127C2E">
        <w:rPr>
          <w:rFonts w:ascii="Arial" w:hAnsi="Arial" w:cs="Arial"/>
          <w:sz w:val="24"/>
          <w:szCs w:val="24"/>
        </w:rPr>
        <w:t>,</w:t>
      </w:r>
    </w:p>
    <w:p w14:paraId="00813A58" w14:textId="77777777" w:rsidR="00840CA2" w:rsidRPr="00840CA2" w:rsidRDefault="00840CA2" w:rsidP="00840CA2">
      <w:pPr>
        <w:tabs>
          <w:tab w:val="left" w:pos="355"/>
        </w:tabs>
        <w:spacing w:line="264" w:lineRule="auto"/>
        <w:jc w:val="both"/>
        <w:rPr>
          <w:rFonts w:ascii="Arial" w:eastAsia="Calibri" w:hAnsi="Arial" w:cs="Arial"/>
          <w:sz w:val="24"/>
          <w:szCs w:val="24"/>
        </w:rPr>
      </w:pPr>
    </w:p>
    <w:p w14:paraId="78A8057A" w14:textId="77777777" w:rsidR="004C1D27" w:rsidRPr="00840CA2" w:rsidRDefault="001853B0" w:rsidP="00840CA2">
      <w:pPr>
        <w:pStyle w:val="ListParagraph"/>
        <w:numPr>
          <w:ilvl w:val="0"/>
          <w:numId w:val="11"/>
        </w:numPr>
        <w:tabs>
          <w:tab w:val="left" w:pos="355"/>
        </w:tabs>
        <w:spacing w:line="264" w:lineRule="auto"/>
        <w:ind w:left="360" w:hanging="345"/>
        <w:jc w:val="both"/>
        <w:rPr>
          <w:rFonts w:ascii="Arial" w:eastAsia="Calibri" w:hAnsi="Arial" w:cs="Arial"/>
          <w:sz w:val="24"/>
          <w:szCs w:val="24"/>
        </w:rPr>
      </w:pPr>
      <w:r w:rsidRPr="00D37EFE">
        <w:rPr>
          <w:rFonts w:ascii="Arial" w:hAnsi="Arial" w:cs="Arial"/>
          <w:sz w:val="24"/>
          <w:szCs w:val="24"/>
        </w:rPr>
        <w:t>Strike, spank, shake, slap, or otherwise e</w:t>
      </w:r>
      <w:r w:rsidR="004C1D27" w:rsidRPr="00D37EFE">
        <w:rPr>
          <w:rFonts w:ascii="Arial" w:hAnsi="Arial" w:cs="Arial"/>
          <w:sz w:val="24"/>
          <w:szCs w:val="24"/>
        </w:rPr>
        <w:t xml:space="preserve">ngage in </w:t>
      </w:r>
      <w:r w:rsidRPr="00D37EFE">
        <w:rPr>
          <w:rFonts w:ascii="Arial" w:hAnsi="Arial" w:cs="Arial"/>
          <w:sz w:val="24"/>
          <w:szCs w:val="24"/>
        </w:rPr>
        <w:t xml:space="preserve">any form of </w:t>
      </w:r>
      <w:r w:rsidR="004C1D27" w:rsidRPr="00D37EFE">
        <w:rPr>
          <w:rFonts w:ascii="Arial" w:hAnsi="Arial" w:cs="Arial"/>
          <w:sz w:val="24"/>
          <w:szCs w:val="24"/>
        </w:rPr>
        <w:t>physical discipline</w:t>
      </w:r>
      <w:r w:rsidRPr="00D37EFE">
        <w:rPr>
          <w:rFonts w:ascii="Arial" w:hAnsi="Arial" w:cs="Arial"/>
          <w:sz w:val="24"/>
          <w:szCs w:val="24"/>
        </w:rPr>
        <w:t>,</w:t>
      </w:r>
      <w:r w:rsidR="004C1D27" w:rsidRPr="00D37EFE">
        <w:rPr>
          <w:rFonts w:ascii="Arial" w:hAnsi="Arial" w:cs="Arial"/>
          <w:sz w:val="24"/>
          <w:szCs w:val="24"/>
        </w:rPr>
        <w:t xml:space="preserve"> </w:t>
      </w:r>
    </w:p>
    <w:p w14:paraId="60E70C69" w14:textId="77777777" w:rsidR="00840CA2" w:rsidRPr="00840CA2" w:rsidRDefault="00840CA2" w:rsidP="00840CA2">
      <w:pPr>
        <w:tabs>
          <w:tab w:val="left" w:pos="355"/>
        </w:tabs>
        <w:spacing w:line="264" w:lineRule="auto"/>
        <w:jc w:val="both"/>
        <w:rPr>
          <w:rFonts w:ascii="Arial" w:eastAsia="Calibri" w:hAnsi="Arial" w:cs="Arial"/>
          <w:sz w:val="24"/>
          <w:szCs w:val="24"/>
        </w:rPr>
      </w:pPr>
    </w:p>
    <w:p w14:paraId="1AD3FD86" w14:textId="77777777" w:rsidR="004C1D27" w:rsidRPr="00840CA2" w:rsidRDefault="004C1D27" w:rsidP="00840CA2">
      <w:pPr>
        <w:pStyle w:val="ListParagraph"/>
        <w:numPr>
          <w:ilvl w:val="0"/>
          <w:numId w:val="11"/>
        </w:numPr>
        <w:tabs>
          <w:tab w:val="left" w:pos="355"/>
        </w:tabs>
        <w:spacing w:line="264" w:lineRule="auto"/>
        <w:ind w:left="360" w:hanging="345"/>
        <w:jc w:val="both"/>
        <w:rPr>
          <w:rFonts w:ascii="Arial" w:eastAsia="Calibri" w:hAnsi="Arial" w:cs="Arial"/>
          <w:sz w:val="24"/>
          <w:szCs w:val="24"/>
        </w:rPr>
      </w:pPr>
      <w:r w:rsidRPr="00D37EFE">
        <w:rPr>
          <w:rFonts w:ascii="Arial" w:hAnsi="Arial" w:cs="Arial"/>
          <w:sz w:val="24"/>
          <w:szCs w:val="24"/>
        </w:rPr>
        <w:t>Humiliate, ridicule, threaten, harass (verbally of physically), or degrade another</w:t>
      </w:r>
      <w:r w:rsidRPr="00D37EFE">
        <w:rPr>
          <w:rFonts w:ascii="Arial" w:hAnsi="Arial" w:cs="Arial"/>
          <w:spacing w:val="-6"/>
          <w:sz w:val="24"/>
          <w:szCs w:val="24"/>
        </w:rPr>
        <w:t xml:space="preserve"> </w:t>
      </w:r>
      <w:r w:rsidRPr="00D37EFE">
        <w:rPr>
          <w:rFonts w:ascii="Arial" w:hAnsi="Arial" w:cs="Arial"/>
          <w:sz w:val="24"/>
          <w:szCs w:val="24"/>
        </w:rPr>
        <w:t>person</w:t>
      </w:r>
      <w:r w:rsidR="00542326" w:rsidRPr="00D37EFE">
        <w:rPr>
          <w:rFonts w:ascii="Arial" w:hAnsi="Arial" w:cs="Arial"/>
          <w:sz w:val="24"/>
          <w:szCs w:val="24"/>
        </w:rPr>
        <w:t>,</w:t>
      </w:r>
    </w:p>
    <w:p w14:paraId="51B1CE4D" w14:textId="77777777" w:rsidR="00840CA2" w:rsidRPr="00840CA2" w:rsidRDefault="00840CA2" w:rsidP="00840CA2">
      <w:pPr>
        <w:tabs>
          <w:tab w:val="left" w:pos="355"/>
        </w:tabs>
        <w:spacing w:line="264" w:lineRule="auto"/>
        <w:jc w:val="both"/>
        <w:rPr>
          <w:rFonts w:ascii="Arial" w:eastAsia="Calibri" w:hAnsi="Arial" w:cs="Arial"/>
          <w:sz w:val="24"/>
          <w:szCs w:val="24"/>
        </w:rPr>
      </w:pPr>
    </w:p>
    <w:p w14:paraId="2D444AE6" w14:textId="77777777" w:rsidR="00840CA2" w:rsidRPr="003E4403" w:rsidRDefault="004C1D27" w:rsidP="003565F2">
      <w:pPr>
        <w:pStyle w:val="ListParagraph"/>
        <w:numPr>
          <w:ilvl w:val="0"/>
          <w:numId w:val="11"/>
        </w:numPr>
        <w:tabs>
          <w:tab w:val="left" w:pos="355"/>
        </w:tabs>
        <w:spacing w:line="264" w:lineRule="auto"/>
        <w:ind w:left="360" w:hanging="345"/>
        <w:jc w:val="both"/>
        <w:rPr>
          <w:rFonts w:ascii="Arial" w:eastAsia="Calibri" w:hAnsi="Arial" w:cs="Arial"/>
          <w:sz w:val="24"/>
          <w:szCs w:val="24"/>
        </w:rPr>
      </w:pPr>
      <w:r w:rsidRPr="003E4403">
        <w:rPr>
          <w:rFonts w:ascii="Arial" w:hAnsi="Arial" w:cs="Arial"/>
          <w:sz w:val="24"/>
          <w:szCs w:val="24"/>
        </w:rPr>
        <w:t>Use profanity or vulgarities in the presence of minors or vulnerable adults</w:t>
      </w:r>
      <w:r w:rsidR="00542326" w:rsidRPr="003E4403">
        <w:rPr>
          <w:rFonts w:ascii="Arial" w:hAnsi="Arial" w:cs="Arial"/>
          <w:sz w:val="24"/>
          <w:szCs w:val="24"/>
        </w:rPr>
        <w:t>,</w:t>
      </w:r>
    </w:p>
    <w:p w14:paraId="2FFA14C0" w14:textId="77777777" w:rsidR="00840CA2" w:rsidRPr="00840CA2" w:rsidRDefault="00840CA2" w:rsidP="00840CA2">
      <w:pPr>
        <w:tabs>
          <w:tab w:val="left" w:pos="355"/>
        </w:tabs>
        <w:spacing w:line="264" w:lineRule="auto"/>
        <w:jc w:val="both"/>
        <w:rPr>
          <w:rFonts w:ascii="Arial" w:eastAsia="Calibri" w:hAnsi="Arial" w:cs="Arial"/>
          <w:sz w:val="24"/>
          <w:szCs w:val="24"/>
        </w:rPr>
      </w:pPr>
    </w:p>
    <w:p w14:paraId="27FAD042" w14:textId="77777777" w:rsidR="004C1D27" w:rsidRPr="00840CA2" w:rsidRDefault="004C1D27" w:rsidP="00840CA2">
      <w:pPr>
        <w:pStyle w:val="ListParagraph"/>
        <w:numPr>
          <w:ilvl w:val="0"/>
          <w:numId w:val="11"/>
        </w:numPr>
        <w:tabs>
          <w:tab w:val="left" w:pos="355"/>
        </w:tabs>
        <w:spacing w:line="264" w:lineRule="auto"/>
        <w:ind w:left="360" w:hanging="345"/>
        <w:jc w:val="both"/>
        <w:rPr>
          <w:rFonts w:ascii="Arial" w:eastAsia="Calibri" w:hAnsi="Arial" w:cs="Arial"/>
          <w:sz w:val="24"/>
          <w:szCs w:val="24"/>
        </w:rPr>
      </w:pPr>
      <w:r w:rsidRPr="00D37EFE">
        <w:rPr>
          <w:rFonts w:ascii="Arial" w:hAnsi="Arial" w:cs="Arial"/>
          <w:sz w:val="24"/>
          <w:szCs w:val="24"/>
        </w:rPr>
        <w:t>Be nude (partially or full) in the presence of minors or vulnerable adults</w:t>
      </w:r>
      <w:r w:rsidR="00542326" w:rsidRPr="00D37EFE">
        <w:rPr>
          <w:rFonts w:ascii="Arial" w:hAnsi="Arial" w:cs="Arial"/>
          <w:sz w:val="24"/>
          <w:szCs w:val="24"/>
        </w:rPr>
        <w:t>,</w:t>
      </w:r>
    </w:p>
    <w:p w14:paraId="5C144AE4" w14:textId="77777777" w:rsidR="00840CA2" w:rsidRPr="00840CA2" w:rsidRDefault="00840CA2" w:rsidP="00840CA2">
      <w:pPr>
        <w:tabs>
          <w:tab w:val="left" w:pos="355"/>
        </w:tabs>
        <w:spacing w:line="264" w:lineRule="auto"/>
        <w:ind w:left="15"/>
        <w:jc w:val="both"/>
        <w:rPr>
          <w:rFonts w:ascii="Arial" w:eastAsia="Calibri" w:hAnsi="Arial" w:cs="Arial"/>
          <w:sz w:val="24"/>
          <w:szCs w:val="24"/>
        </w:rPr>
      </w:pPr>
    </w:p>
    <w:p w14:paraId="118A01A5" w14:textId="77777777" w:rsidR="004C1D27" w:rsidRPr="00840CA2" w:rsidRDefault="004C1D27" w:rsidP="00840CA2">
      <w:pPr>
        <w:pStyle w:val="ListParagraph"/>
        <w:numPr>
          <w:ilvl w:val="0"/>
          <w:numId w:val="11"/>
        </w:numPr>
        <w:tabs>
          <w:tab w:val="left" w:pos="355"/>
        </w:tabs>
        <w:spacing w:line="264" w:lineRule="auto"/>
        <w:ind w:left="360" w:hanging="345"/>
        <w:jc w:val="both"/>
        <w:rPr>
          <w:rFonts w:ascii="Arial" w:eastAsia="Calibri" w:hAnsi="Arial" w:cs="Arial"/>
          <w:sz w:val="24"/>
          <w:szCs w:val="24"/>
        </w:rPr>
      </w:pPr>
      <w:r w:rsidRPr="00D37EFE">
        <w:rPr>
          <w:rFonts w:ascii="Arial" w:hAnsi="Arial" w:cs="Arial"/>
          <w:sz w:val="24"/>
          <w:szCs w:val="24"/>
        </w:rPr>
        <w:t>Photograph minors or vulnerable adults without a written consent in the form of a release from a parent or legal guardian</w:t>
      </w:r>
      <w:r w:rsidR="00D37EFE" w:rsidRPr="00D37EFE">
        <w:rPr>
          <w:rFonts w:ascii="Arial" w:hAnsi="Arial" w:cs="Arial"/>
          <w:sz w:val="24"/>
          <w:szCs w:val="24"/>
        </w:rPr>
        <w:t>,</w:t>
      </w:r>
      <w:r w:rsidR="00542326" w:rsidRPr="00D37EFE">
        <w:rPr>
          <w:rFonts w:ascii="Arial" w:hAnsi="Arial" w:cs="Arial"/>
          <w:sz w:val="24"/>
          <w:szCs w:val="24"/>
        </w:rPr>
        <w:t xml:space="preserve"> and</w:t>
      </w:r>
    </w:p>
    <w:p w14:paraId="766DD13C" w14:textId="77777777" w:rsidR="00840CA2" w:rsidRPr="00840CA2" w:rsidRDefault="00840CA2" w:rsidP="00840CA2">
      <w:pPr>
        <w:tabs>
          <w:tab w:val="left" w:pos="355"/>
        </w:tabs>
        <w:spacing w:line="264" w:lineRule="auto"/>
        <w:jc w:val="both"/>
        <w:rPr>
          <w:rFonts w:ascii="Arial" w:eastAsia="Calibri" w:hAnsi="Arial" w:cs="Arial"/>
          <w:sz w:val="24"/>
          <w:szCs w:val="24"/>
        </w:rPr>
      </w:pPr>
    </w:p>
    <w:p w14:paraId="6E00D0C6" w14:textId="77777777" w:rsidR="002523D1" w:rsidRPr="000A1BF4" w:rsidRDefault="004C1D27" w:rsidP="00840CA2">
      <w:pPr>
        <w:pStyle w:val="ListParagraph"/>
        <w:numPr>
          <w:ilvl w:val="0"/>
          <w:numId w:val="11"/>
        </w:numPr>
        <w:tabs>
          <w:tab w:val="left" w:pos="355"/>
        </w:tabs>
        <w:spacing w:line="264" w:lineRule="auto"/>
        <w:ind w:left="360" w:hanging="345"/>
        <w:jc w:val="both"/>
        <w:rPr>
          <w:rFonts w:ascii="Arial" w:eastAsia="Calibri" w:hAnsi="Arial" w:cs="Arial"/>
          <w:i/>
          <w:sz w:val="24"/>
          <w:szCs w:val="24"/>
        </w:rPr>
      </w:pPr>
      <w:r w:rsidRPr="00D37EFE">
        <w:rPr>
          <w:rFonts w:ascii="Arial" w:hAnsi="Arial" w:cs="Arial"/>
          <w:sz w:val="24"/>
          <w:szCs w:val="24"/>
        </w:rPr>
        <w:t>Communicate with a minor or vulnerable adult through the use of electronic means, except when delivering information regarding a program, event, or school function.</w:t>
      </w:r>
      <w:r w:rsidR="00D37EFE">
        <w:rPr>
          <w:rFonts w:ascii="Arial" w:hAnsi="Arial" w:cs="Arial"/>
          <w:sz w:val="24"/>
          <w:szCs w:val="24"/>
        </w:rPr>
        <w:t xml:space="preserve"> </w:t>
      </w:r>
      <w:r w:rsidRPr="00D37EFE">
        <w:rPr>
          <w:rFonts w:ascii="Arial" w:hAnsi="Arial" w:cs="Arial"/>
          <w:sz w:val="24"/>
          <w:szCs w:val="24"/>
        </w:rPr>
        <w:t>Any such communications shall follow the</w:t>
      </w:r>
      <w:r w:rsidR="000C636C" w:rsidRPr="00D37EFE">
        <w:rPr>
          <w:rFonts w:ascii="Arial" w:hAnsi="Arial" w:cs="Arial"/>
          <w:sz w:val="24"/>
          <w:szCs w:val="24"/>
        </w:rPr>
        <w:t xml:space="preserve"> </w:t>
      </w:r>
      <w:r w:rsidRPr="00D37EFE">
        <w:rPr>
          <w:rFonts w:ascii="Arial" w:hAnsi="Arial" w:cs="Arial"/>
          <w:sz w:val="24"/>
          <w:szCs w:val="24"/>
        </w:rPr>
        <w:t>dioces</w:t>
      </w:r>
      <w:r w:rsidR="000C636C" w:rsidRPr="00D37EFE">
        <w:rPr>
          <w:rFonts w:ascii="Arial" w:hAnsi="Arial" w:cs="Arial"/>
          <w:sz w:val="24"/>
          <w:szCs w:val="24"/>
        </w:rPr>
        <w:t>an</w:t>
      </w:r>
      <w:r w:rsidRPr="00D37EFE">
        <w:rPr>
          <w:rFonts w:ascii="Arial" w:hAnsi="Arial" w:cs="Arial"/>
          <w:sz w:val="24"/>
          <w:szCs w:val="24"/>
        </w:rPr>
        <w:t xml:space="preserve"> </w:t>
      </w:r>
      <w:r w:rsidRPr="000A1BF4">
        <w:rPr>
          <w:rFonts w:ascii="Arial" w:hAnsi="Arial" w:cs="Arial"/>
          <w:i/>
          <w:sz w:val="24"/>
          <w:szCs w:val="24"/>
        </w:rPr>
        <w:t>Electronic Communications Guidelines Applicable to All Groups</w:t>
      </w:r>
      <w:r w:rsidR="00A40AAB" w:rsidRPr="000A1BF4">
        <w:rPr>
          <w:rFonts w:ascii="Arial" w:hAnsi="Arial" w:cs="Arial"/>
          <w:i/>
          <w:sz w:val="24"/>
          <w:szCs w:val="24"/>
        </w:rPr>
        <w:t>.</w:t>
      </w:r>
    </w:p>
    <w:p w14:paraId="30561E03" w14:textId="77777777" w:rsidR="00840CA2" w:rsidRDefault="00840CA2" w:rsidP="00840CA2">
      <w:pPr>
        <w:tabs>
          <w:tab w:val="left" w:pos="355"/>
        </w:tabs>
        <w:spacing w:line="264" w:lineRule="auto"/>
        <w:jc w:val="both"/>
        <w:rPr>
          <w:rFonts w:ascii="Arial" w:eastAsia="Calibri" w:hAnsi="Arial" w:cs="Arial"/>
          <w:sz w:val="24"/>
          <w:szCs w:val="24"/>
        </w:rPr>
      </w:pPr>
    </w:p>
    <w:p w14:paraId="72CA2A16" w14:textId="77777777" w:rsidR="004C1D27" w:rsidRDefault="001853B0" w:rsidP="00840CA2">
      <w:pPr>
        <w:pStyle w:val="Heading1"/>
        <w:spacing w:line="264" w:lineRule="auto"/>
        <w:ind w:left="0"/>
        <w:jc w:val="center"/>
        <w:rPr>
          <w:rFonts w:ascii="Arial" w:hAnsi="Arial" w:cs="Arial"/>
          <w:sz w:val="28"/>
          <w:szCs w:val="28"/>
        </w:rPr>
      </w:pPr>
      <w:r w:rsidRPr="00D37EFE">
        <w:rPr>
          <w:rFonts w:ascii="Arial" w:hAnsi="Arial" w:cs="Arial"/>
          <w:sz w:val="28"/>
          <w:szCs w:val="28"/>
        </w:rPr>
        <w:t xml:space="preserve">Requirements </w:t>
      </w:r>
      <w:r w:rsidR="004C1D27" w:rsidRPr="00D37EFE">
        <w:rPr>
          <w:rFonts w:ascii="Arial" w:hAnsi="Arial" w:cs="Arial"/>
          <w:sz w:val="28"/>
          <w:szCs w:val="28"/>
        </w:rPr>
        <w:t>of the Code of</w:t>
      </w:r>
      <w:r w:rsidR="004C1D27" w:rsidRPr="00D37EFE">
        <w:rPr>
          <w:rFonts w:ascii="Arial" w:hAnsi="Arial" w:cs="Arial"/>
          <w:spacing w:val="-31"/>
          <w:sz w:val="28"/>
          <w:szCs w:val="28"/>
        </w:rPr>
        <w:t xml:space="preserve"> </w:t>
      </w:r>
      <w:r w:rsidR="004C1D27" w:rsidRPr="00D37EFE">
        <w:rPr>
          <w:rFonts w:ascii="Arial" w:hAnsi="Arial" w:cs="Arial"/>
          <w:sz w:val="28"/>
          <w:szCs w:val="28"/>
        </w:rPr>
        <w:t>Conduct</w:t>
      </w:r>
    </w:p>
    <w:p w14:paraId="50BD7564" w14:textId="77777777" w:rsidR="00840CA2" w:rsidRPr="00251DB6" w:rsidRDefault="00840CA2" w:rsidP="00840CA2">
      <w:pPr>
        <w:pStyle w:val="Heading1"/>
        <w:spacing w:line="264" w:lineRule="auto"/>
        <w:ind w:left="0"/>
        <w:jc w:val="center"/>
        <w:rPr>
          <w:rFonts w:ascii="Arial" w:hAnsi="Arial" w:cs="Arial"/>
          <w:b w:val="0"/>
          <w:bCs w:val="0"/>
          <w:sz w:val="24"/>
          <w:szCs w:val="24"/>
        </w:rPr>
      </w:pPr>
    </w:p>
    <w:p w14:paraId="0F4D70A5" w14:textId="77777777" w:rsidR="004C1D27" w:rsidRPr="00D37EFE" w:rsidRDefault="004C1D27" w:rsidP="00840CA2">
      <w:pPr>
        <w:pStyle w:val="BodyText"/>
        <w:spacing w:line="264" w:lineRule="auto"/>
        <w:ind w:left="0"/>
        <w:jc w:val="both"/>
        <w:rPr>
          <w:rFonts w:ascii="Arial" w:hAnsi="Arial" w:cs="Arial"/>
          <w:b/>
        </w:rPr>
      </w:pPr>
      <w:r w:rsidRPr="00D37EFE">
        <w:rPr>
          <w:rFonts w:ascii="Arial" w:hAnsi="Arial" w:cs="Arial"/>
        </w:rPr>
        <w:t>To keep the promises in th</w:t>
      </w:r>
      <w:r w:rsidR="001853B0" w:rsidRPr="00D37EFE">
        <w:rPr>
          <w:rFonts w:ascii="Arial" w:hAnsi="Arial" w:cs="Arial"/>
        </w:rPr>
        <w:t>is</w:t>
      </w:r>
      <w:r w:rsidRPr="00D37EFE">
        <w:rPr>
          <w:rFonts w:ascii="Arial" w:hAnsi="Arial" w:cs="Arial"/>
        </w:rPr>
        <w:t xml:space="preserve"> Code</w:t>
      </w:r>
      <w:r w:rsidR="004932F0" w:rsidRPr="00D37EFE">
        <w:rPr>
          <w:rFonts w:ascii="Arial" w:hAnsi="Arial" w:cs="Arial"/>
        </w:rPr>
        <w:t xml:space="preserve"> of Conduct</w:t>
      </w:r>
      <w:r w:rsidRPr="00D37EFE">
        <w:rPr>
          <w:rFonts w:ascii="Arial" w:hAnsi="Arial" w:cs="Arial"/>
        </w:rPr>
        <w:t xml:space="preserve">, </w:t>
      </w:r>
      <w:r w:rsidRPr="00D37EFE">
        <w:rPr>
          <w:rFonts w:ascii="Arial" w:hAnsi="Arial" w:cs="Arial"/>
          <w:b/>
        </w:rPr>
        <w:t>I</w:t>
      </w:r>
      <w:r w:rsidRPr="00D37EFE">
        <w:rPr>
          <w:rFonts w:ascii="Arial" w:hAnsi="Arial" w:cs="Arial"/>
          <w:b/>
          <w:spacing w:val="-19"/>
        </w:rPr>
        <w:t xml:space="preserve"> </w:t>
      </w:r>
      <w:r w:rsidRPr="00D37EFE">
        <w:rPr>
          <w:rFonts w:ascii="Arial" w:hAnsi="Arial" w:cs="Arial"/>
          <w:b/>
        </w:rPr>
        <w:t>WILL:</w:t>
      </w:r>
    </w:p>
    <w:p w14:paraId="28E73253" w14:textId="77777777" w:rsidR="00227035" w:rsidRPr="00D37EFE" w:rsidRDefault="00227035" w:rsidP="00840CA2">
      <w:pPr>
        <w:spacing w:line="264" w:lineRule="auto"/>
        <w:jc w:val="both"/>
        <w:rPr>
          <w:rFonts w:ascii="Arial" w:hAnsi="Arial" w:cs="Arial"/>
          <w:sz w:val="24"/>
          <w:highlight w:val="yellow"/>
        </w:rPr>
      </w:pPr>
    </w:p>
    <w:p w14:paraId="48825F76" w14:textId="77777777" w:rsidR="00251DB6" w:rsidRPr="00251DB6" w:rsidRDefault="00227035" w:rsidP="00251DB6">
      <w:pPr>
        <w:pStyle w:val="ListParagraph"/>
        <w:numPr>
          <w:ilvl w:val="0"/>
          <w:numId w:val="19"/>
        </w:numPr>
        <w:tabs>
          <w:tab w:val="left" w:pos="355"/>
        </w:tabs>
        <w:spacing w:line="264" w:lineRule="auto"/>
        <w:ind w:left="360"/>
        <w:jc w:val="both"/>
        <w:rPr>
          <w:rFonts w:ascii="Arial" w:eastAsia="Calibri" w:hAnsi="Arial" w:cs="Arial"/>
          <w:sz w:val="24"/>
          <w:szCs w:val="24"/>
        </w:rPr>
      </w:pPr>
      <w:r w:rsidRPr="00837F71">
        <w:rPr>
          <w:rFonts w:ascii="Arial" w:eastAsia="Calibri" w:hAnsi="Arial" w:cs="Arial"/>
          <w:sz w:val="24"/>
          <w:szCs w:val="24"/>
        </w:rPr>
        <w:t xml:space="preserve">Report any suspected child abuse or abuse of a vulnerable adult, including child </w:t>
      </w:r>
      <w:r w:rsidR="00607606" w:rsidRPr="00837F71">
        <w:rPr>
          <w:rFonts w:ascii="Arial" w:eastAsia="Calibri" w:hAnsi="Arial" w:cs="Arial"/>
          <w:sz w:val="24"/>
          <w:szCs w:val="24"/>
        </w:rPr>
        <w:t>pornography, to</w:t>
      </w:r>
      <w:r w:rsidR="004932F0" w:rsidRPr="00837F71">
        <w:rPr>
          <w:rFonts w:ascii="Arial" w:hAnsi="Arial" w:cs="Arial"/>
          <w:sz w:val="24"/>
          <w:szCs w:val="24"/>
        </w:rPr>
        <w:t xml:space="preserve"> </w:t>
      </w:r>
      <w:r w:rsidR="00BF16A9" w:rsidRPr="00837F71">
        <w:rPr>
          <w:rFonts w:ascii="Arial" w:hAnsi="Arial" w:cs="Arial"/>
          <w:sz w:val="24"/>
          <w:szCs w:val="24"/>
        </w:rPr>
        <w:t xml:space="preserve">your local law enforcement agency </w:t>
      </w:r>
      <w:r w:rsidR="004932F0" w:rsidRPr="00837F71">
        <w:rPr>
          <w:rFonts w:ascii="Arial" w:hAnsi="Arial" w:cs="Arial"/>
          <w:sz w:val="24"/>
          <w:szCs w:val="24"/>
        </w:rPr>
        <w:t>immediately,</w:t>
      </w:r>
    </w:p>
    <w:p w14:paraId="4C950C61" w14:textId="77777777" w:rsidR="00251DB6" w:rsidRPr="00251DB6" w:rsidRDefault="00251DB6" w:rsidP="00251DB6">
      <w:pPr>
        <w:pStyle w:val="ListParagraph"/>
        <w:tabs>
          <w:tab w:val="left" w:pos="355"/>
        </w:tabs>
        <w:spacing w:line="264" w:lineRule="auto"/>
        <w:ind w:left="360"/>
        <w:jc w:val="both"/>
        <w:rPr>
          <w:rFonts w:ascii="Arial" w:eastAsia="Calibri" w:hAnsi="Arial" w:cs="Arial"/>
          <w:sz w:val="24"/>
          <w:szCs w:val="24"/>
        </w:rPr>
      </w:pPr>
    </w:p>
    <w:p w14:paraId="0D08CF44" w14:textId="77777777" w:rsidR="00840CA2" w:rsidRPr="00A2374B" w:rsidRDefault="00251DB6" w:rsidP="0047188F">
      <w:pPr>
        <w:pStyle w:val="ListParagraph"/>
        <w:numPr>
          <w:ilvl w:val="0"/>
          <w:numId w:val="19"/>
        </w:numPr>
        <w:tabs>
          <w:tab w:val="left" w:pos="355"/>
        </w:tabs>
        <w:spacing w:line="264" w:lineRule="auto"/>
        <w:ind w:left="360"/>
        <w:jc w:val="both"/>
        <w:rPr>
          <w:rFonts w:ascii="Arial" w:eastAsia="Calibri" w:hAnsi="Arial" w:cs="Arial"/>
          <w:sz w:val="24"/>
          <w:szCs w:val="24"/>
        </w:rPr>
      </w:pPr>
      <w:r w:rsidRPr="00A2374B">
        <w:rPr>
          <w:rFonts w:ascii="Arial" w:eastAsia="Calibri" w:hAnsi="Arial" w:cs="Arial"/>
          <w:sz w:val="24"/>
          <w:szCs w:val="24"/>
        </w:rPr>
        <w:t xml:space="preserve">Notify the Diocese of Winona-Rochester Safe Environment Office of any suspected child abuse or abuse of a vulnerable adult, including child pornography, </w:t>
      </w:r>
      <w:r w:rsidRPr="00A2374B">
        <w:rPr>
          <w:rFonts w:ascii="Arial" w:eastAsia="Calibri" w:hAnsi="Arial" w:cs="Arial"/>
          <w:sz w:val="24"/>
          <w:szCs w:val="24"/>
          <w:u w:val="single"/>
        </w:rPr>
        <w:t>after</w:t>
      </w:r>
      <w:r w:rsidRPr="00A2374B">
        <w:rPr>
          <w:rFonts w:ascii="Arial" w:eastAsia="Calibri" w:hAnsi="Arial" w:cs="Arial"/>
          <w:sz w:val="24"/>
          <w:szCs w:val="24"/>
        </w:rPr>
        <w:t xml:space="preserve"> immediately reporting it to your local law enforcement agency. </w:t>
      </w:r>
    </w:p>
    <w:p w14:paraId="26041801" w14:textId="77777777" w:rsidR="00251DB6" w:rsidRPr="00D37EFE" w:rsidRDefault="00251DB6" w:rsidP="00837F71">
      <w:pPr>
        <w:pStyle w:val="ListParagraph"/>
        <w:tabs>
          <w:tab w:val="left" w:pos="355"/>
        </w:tabs>
        <w:spacing w:line="264" w:lineRule="auto"/>
        <w:ind w:left="360"/>
        <w:jc w:val="both"/>
        <w:rPr>
          <w:rFonts w:ascii="Arial" w:eastAsia="Calibri" w:hAnsi="Arial" w:cs="Arial"/>
          <w:sz w:val="24"/>
          <w:szCs w:val="24"/>
        </w:rPr>
      </w:pPr>
    </w:p>
    <w:p w14:paraId="0619AFF7" w14:textId="77777777" w:rsidR="00840CA2" w:rsidRPr="00837F71" w:rsidRDefault="00C72C4F" w:rsidP="00837F71">
      <w:pPr>
        <w:pStyle w:val="ListParagraph"/>
        <w:numPr>
          <w:ilvl w:val="0"/>
          <w:numId w:val="19"/>
        </w:numPr>
        <w:tabs>
          <w:tab w:val="left" w:pos="355"/>
        </w:tabs>
        <w:spacing w:line="264" w:lineRule="auto"/>
        <w:ind w:left="360"/>
        <w:jc w:val="both"/>
        <w:rPr>
          <w:rFonts w:ascii="Arial" w:hAnsi="Arial" w:cs="Arial"/>
          <w:sz w:val="24"/>
        </w:rPr>
      </w:pPr>
      <w:r w:rsidRPr="00837F71">
        <w:rPr>
          <w:rFonts w:ascii="Arial" w:hAnsi="Arial" w:cs="Arial"/>
          <w:sz w:val="24"/>
        </w:rPr>
        <w:t xml:space="preserve">Refrain from engaging in </w:t>
      </w:r>
      <w:r w:rsidR="004C1D27" w:rsidRPr="00837F71">
        <w:rPr>
          <w:rFonts w:ascii="Arial" w:hAnsi="Arial" w:cs="Arial"/>
          <w:sz w:val="24"/>
        </w:rPr>
        <w:t>gratuitous physical contact with a minor or vulnerable adult. Gratuitous physical contact</w:t>
      </w:r>
      <w:r w:rsidR="004C1D27" w:rsidRPr="00837F71">
        <w:rPr>
          <w:rFonts w:ascii="Arial" w:hAnsi="Arial" w:cs="Arial"/>
          <w:spacing w:val="-28"/>
          <w:sz w:val="24"/>
        </w:rPr>
        <w:t xml:space="preserve"> </w:t>
      </w:r>
      <w:r w:rsidR="004C1D27" w:rsidRPr="00837F71">
        <w:rPr>
          <w:rFonts w:ascii="Arial" w:hAnsi="Arial" w:cs="Arial"/>
          <w:sz w:val="24"/>
        </w:rPr>
        <w:t>with minors or vulnerable adults can be misconstrued, especially in private</w:t>
      </w:r>
      <w:r w:rsidR="004C1D27" w:rsidRPr="00837F71">
        <w:rPr>
          <w:rFonts w:ascii="Arial" w:hAnsi="Arial" w:cs="Arial"/>
          <w:spacing w:val="-12"/>
          <w:sz w:val="24"/>
        </w:rPr>
        <w:t xml:space="preserve"> </w:t>
      </w:r>
      <w:r w:rsidR="004C1D27" w:rsidRPr="00837F71">
        <w:rPr>
          <w:rFonts w:ascii="Arial" w:hAnsi="Arial" w:cs="Arial"/>
          <w:sz w:val="24"/>
        </w:rPr>
        <w:t>settings. See “Conduct that Is Not Permissible”</w:t>
      </w:r>
      <w:r w:rsidR="003E4403" w:rsidRPr="00837F71">
        <w:rPr>
          <w:rFonts w:ascii="Arial" w:hAnsi="Arial" w:cs="Arial"/>
          <w:sz w:val="24"/>
        </w:rPr>
        <w:t xml:space="preserve"> in this form</w:t>
      </w:r>
      <w:r w:rsidR="004C1D27" w:rsidRPr="00837F71">
        <w:rPr>
          <w:rFonts w:ascii="Arial" w:hAnsi="Arial" w:cs="Arial"/>
          <w:sz w:val="24"/>
        </w:rPr>
        <w:t xml:space="preserve"> for examples of prohibited gratuitous physical contact</w:t>
      </w:r>
      <w:r w:rsidR="004932F0" w:rsidRPr="00837F71">
        <w:rPr>
          <w:rFonts w:ascii="Arial" w:hAnsi="Arial" w:cs="Arial"/>
          <w:sz w:val="24"/>
        </w:rPr>
        <w:t>,</w:t>
      </w:r>
    </w:p>
    <w:p w14:paraId="228042CA" w14:textId="77777777" w:rsidR="00227035" w:rsidRPr="00840CA2" w:rsidRDefault="00227035" w:rsidP="00837F71">
      <w:pPr>
        <w:tabs>
          <w:tab w:val="left" w:pos="355"/>
        </w:tabs>
        <w:spacing w:line="264" w:lineRule="auto"/>
        <w:ind w:left="360"/>
        <w:jc w:val="both"/>
        <w:rPr>
          <w:rFonts w:ascii="Arial" w:hAnsi="Arial" w:cs="Arial"/>
          <w:sz w:val="24"/>
        </w:rPr>
      </w:pPr>
    </w:p>
    <w:p w14:paraId="2D8F11BB" w14:textId="77777777" w:rsidR="004C1D27" w:rsidRPr="00837F71" w:rsidRDefault="00C72C4F" w:rsidP="00837F71">
      <w:pPr>
        <w:pStyle w:val="ListParagraph"/>
        <w:numPr>
          <w:ilvl w:val="0"/>
          <w:numId w:val="19"/>
        </w:numPr>
        <w:tabs>
          <w:tab w:val="left" w:pos="355"/>
        </w:tabs>
        <w:spacing w:line="264" w:lineRule="auto"/>
        <w:ind w:left="360"/>
        <w:jc w:val="both"/>
        <w:rPr>
          <w:rFonts w:ascii="Arial" w:hAnsi="Arial" w:cs="Arial"/>
          <w:sz w:val="24"/>
        </w:rPr>
      </w:pPr>
      <w:r w:rsidRPr="00837F71">
        <w:rPr>
          <w:rFonts w:ascii="Arial" w:hAnsi="Arial" w:cs="Arial"/>
          <w:sz w:val="24"/>
        </w:rPr>
        <w:t xml:space="preserve">Refrain from participating in any </w:t>
      </w:r>
      <w:r w:rsidR="004C1D27" w:rsidRPr="00837F71">
        <w:rPr>
          <w:rFonts w:ascii="Arial" w:hAnsi="Arial" w:cs="Arial"/>
          <w:sz w:val="24"/>
        </w:rPr>
        <w:t>overnight stay with a minor or vulnerable adult unless there is another adult present in a supervisory role</w:t>
      </w:r>
      <w:r w:rsidR="004932F0" w:rsidRPr="00837F71">
        <w:rPr>
          <w:rFonts w:ascii="Arial" w:hAnsi="Arial" w:cs="Arial"/>
          <w:sz w:val="24"/>
        </w:rPr>
        <w:t>,</w:t>
      </w:r>
      <w:bookmarkStart w:id="1" w:name="_GoBack"/>
      <w:bookmarkEnd w:id="1"/>
    </w:p>
    <w:p w14:paraId="64A7FE4F" w14:textId="77777777" w:rsidR="00840CA2" w:rsidRPr="00840CA2" w:rsidRDefault="00840CA2" w:rsidP="00837F71">
      <w:pPr>
        <w:tabs>
          <w:tab w:val="left" w:pos="355"/>
        </w:tabs>
        <w:spacing w:line="264" w:lineRule="auto"/>
        <w:ind w:left="360"/>
        <w:jc w:val="both"/>
        <w:rPr>
          <w:rFonts w:ascii="Arial" w:hAnsi="Arial" w:cs="Arial"/>
          <w:sz w:val="24"/>
        </w:rPr>
      </w:pPr>
    </w:p>
    <w:p w14:paraId="1BD41290" w14:textId="77777777" w:rsidR="004C1D27" w:rsidRPr="00837F71" w:rsidRDefault="00C72C4F" w:rsidP="00837F71">
      <w:pPr>
        <w:pStyle w:val="ListParagraph"/>
        <w:numPr>
          <w:ilvl w:val="0"/>
          <w:numId w:val="19"/>
        </w:numPr>
        <w:tabs>
          <w:tab w:val="left" w:pos="355"/>
        </w:tabs>
        <w:spacing w:line="264" w:lineRule="auto"/>
        <w:ind w:left="360"/>
        <w:jc w:val="both"/>
        <w:rPr>
          <w:rFonts w:ascii="Arial" w:hAnsi="Arial" w:cs="Arial"/>
          <w:sz w:val="24"/>
        </w:rPr>
      </w:pPr>
      <w:r w:rsidRPr="00837F71">
        <w:rPr>
          <w:rFonts w:ascii="Arial" w:hAnsi="Arial" w:cs="Arial"/>
          <w:sz w:val="24"/>
        </w:rPr>
        <w:t>Not provide</w:t>
      </w:r>
      <w:r w:rsidR="004C1D27" w:rsidRPr="00837F71">
        <w:rPr>
          <w:rFonts w:ascii="Arial" w:hAnsi="Arial" w:cs="Arial"/>
          <w:sz w:val="24"/>
        </w:rPr>
        <w:t xml:space="preserve"> overnight accommodations for minors or vulnerable adults in private residences or rectories</w:t>
      </w:r>
      <w:r w:rsidR="004932F0" w:rsidRPr="00837F71">
        <w:rPr>
          <w:rFonts w:ascii="Arial" w:hAnsi="Arial" w:cs="Arial"/>
          <w:sz w:val="24"/>
        </w:rPr>
        <w:t>,</w:t>
      </w:r>
    </w:p>
    <w:p w14:paraId="31D8ED70" w14:textId="77777777" w:rsidR="00840CA2" w:rsidRPr="00840CA2" w:rsidRDefault="00840CA2" w:rsidP="00837F71">
      <w:pPr>
        <w:tabs>
          <w:tab w:val="left" w:pos="355"/>
        </w:tabs>
        <w:spacing w:line="264" w:lineRule="auto"/>
        <w:ind w:left="360"/>
        <w:jc w:val="both"/>
        <w:rPr>
          <w:rFonts w:ascii="Arial" w:hAnsi="Arial" w:cs="Arial"/>
          <w:sz w:val="24"/>
        </w:rPr>
      </w:pPr>
    </w:p>
    <w:p w14:paraId="6A19B455" w14:textId="77777777" w:rsidR="00F11216" w:rsidRPr="00837F71" w:rsidRDefault="004C1D27" w:rsidP="00837F71">
      <w:pPr>
        <w:pStyle w:val="ListParagraph"/>
        <w:numPr>
          <w:ilvl w:val="0"/>
          <w:numId w:val="19"/>
        </w:numPr>
        <w:tabs>
          <w:tab w:val="left" w:pos="355"/>
        </w:tabs>
        <w:spacing w:line="264" w:lineRule="auto"/>
        <w:ind w:left="360"/>
        <w:jc w:val="both"/>
        <w:rPr>
          <w:rFonts w:ascii="Arial" w:hAnsi="Arial" w:cs="Arial"/>
          <w:sz w:val="24"/>
        </w:rPr>
      </w:pPr>
      <w:r w:rsidRPr="00837F71">
        <w:rPr>
          <w:rFonts w:ascii="Arial" w:hAnsi="Arial" w:cs="Arial"/>
          <w:sz w:val="24"/>
        </w:rPr>
        <w:t>Avoid driving alone in a vehicle with a minor or vulnerable adult</w:t>
      </w:r>
      <w:r w:rsidR="004932F0" w:rsidRPr="00837F71">
        <w:rPr>
          <w:rFonts w:ascii="Arial" w:hAnsi="Arial" w:cs="Arial"/>
          <w:sz w:val="24"/>
        </w:rPr>
        <w:t>,</w:t>
      </w:r>
    </w:p>
    <w:p w14:paraId="77280821" w14:textId="77777777" w:rsidR="004C1D27" w:rsidRPr="00251DB6" w:rsidRDefault="00F11216" w:rsidP="00E754CC">
      <w:pPr>
        <w:pStyle w:val="ListParagraph"/>
        <w:widowControl/>
        <w:numPr>
          <w:ilvl w:val="0"/>
          <w:numId w:val="19"/>
        </w:numPr>
        <w:spacing w:after="160" w:line="264" w:lineRule="auto"/>
        <w:ind w:left="360"/>
        <w:jc w:val="both"/>
        <w:rPr>
          <w:rFonts w:ascii="Arial" w:hAnsi="Arial" w:cs="Arial"/>
          <w:sz w:val="24"/>
        </w:rPr>
      </w:pPr>
      <w:r w:rsidRPr="00251DB6">
        <w:rPr>
          <w:rFonts w:ascii="Arial" w:hAnsi="Arial" w:cs="Arial"/>
          <w:sz w:val="24"/>
        </w:rPr>
        <w:br w:type="page"/>
      </w:r>
      <w:r w:rsidR="004C1D27" w:rsidRPr="00251DB6">
        <w:rPr>
          <w:rFonts w:ascii="Arial" w:hAnsi="Arial" w:cs="Arial"/>
          <w:sz w:val="24"/>
        </w:rPr>
        <w:lastRenderedPageBreak/>
        <w:t xml:space="preserve">Have more than </w:t>
      </w:r>
      <w:r w:rsidR="0019544C" w:rsidRPr="00251DB6">
        <w:rPr>
          <w:rFonts w:ascii="Arial" w:hAnsi="Arial" w:cs="Arial"/>
          <w:sz w:val="24"/>
        </w:rPr>
        <w:t>one</w:t>
      </w:r>
      <w:r w:rsidR="004C1D27" w:rsidRPr="00251DB6">
        <w:rPr>
          <w:rFonts w:ascii="Arial" w:hAnsi="Arial" w:cs="Arial"/>
          <w:sz w:val="24"/>
        </w:rPr>
        <w:t xml:space="preserve"> child and at least one other adult present when using one’s own home</w:t>
      </w:r>
      <w:r w:rsidR="007557C9" w:rsidRPr="00251DB6">
        <w:rPr>
          <w:rFonts w:ascii="Arial" w:hAnsi="Arial" w:cs="Arial"/>
          <w:sz w:val="24"/>
        </w:rPr>
        <w:t xml:space="preserve"> or private residence</w:t>
      </w:r>
      <w:r w:rsidR="004C1D27" w:rsidRPr="00251DB6">
        <w:rPr>
          <w:rFonts w:ascii="Arial" w:hAnsi="Arial" w:cs="Arial"/>
          <w:sz w:val="24"/>
        </w:rPr>
        <w:t xml:space="preserve"> for youth work</w:t>
      </w:r>
      <w:r w:rsidR="004932F0" w:rsidRPr="00251DB6">
        <w:rPr>
          <w:rFonts w:ascii="Arial" w:hAnsi="Arial" w:cs="Arial"/>
          <w:sz w:val="24"/>
        </w:rPr>
        <w:t>,</w:t>
      </w:r>
    </w:p>
    <w:p w14:paraId="55CCBF5E" w14:textId="77777777" w:rsidR="00840CA2" w:rsidRPr="00840CA2" w:rsidRDefault="00840CA2" w:rsidP="00837F71">
      <w:pPr>
        <w:tabs>
          <w:tab w:val="left" w:pos="355"/>
        </w:tabs>
        <w:spacing w:line="264" w:lineRule="auto"/>
        <w:ind w:left="360"/>
        <w:jc w:val="both"/>
        <w:rPr>
          <w:rFonts w:ascii="Arial" w:hAnsi="Arial" w:cs="Arial"/>
          <w:sz w:val="24"/>
        </w:rPr>
      </w:pPr>
    </w:p>
    <w:p w14:paraId="2AD649D9" w14:textId="77777777" w:rsidR="003E4403" w:rsidRPr="00837F71" w:rsidRDefault="004C1D27" w:rsidP="00837F71">
      <w:pPr>
        <w:pStyle w:val="ListParagraph"/>
        <w:widowControl/>
        <w:numPr>
          <w:ilvl w:val="0"/>
          <w:numId w:val="19"/>
        </w:numPr>
        <w:tabs>
          <w:tab w:val="left" w:pos="355"/>
        </w:tabs>
        <w:spacing w:after="160" w:line="259" w:lineRule="auto"/>
        <w:ind w:left="360"/>
        <w:jc w:val="both"/>
        <w:rPr>
          <w:rFonts w:ascii="Arial" w:hAnsi="Arial" w:cs="Arial"/>
          <w:sz w:val="24"/>
        </w:rPr>
      </w:pPr>
      <w:r w:rsidRPr="00837F71">
        <w:rPr>
          <w:rFonts w:ascii="Arial" w:hAnsi="Arial" w:cs="Arial"/>
          <w:sz w:val="24"/>
        </w:rPr>
        <w:t>Assume the full burden for setting and maintaining clear, appropriate physical and emotional boundaries in all ministerial relationships</w:t>
      </w:r>
      <w:r w:rsidR="004932F0" w:rsidRPr="00837F71">
        <w:rPr>
          <w:rFonts w:ascii="Arial" w:hAnsi="Arial" w:cs="Arial"/>
          <w:sz w:val="24"/>
        </w:rPr>
        <w:t>,</w:t>
      </w:r>
    </w:p>
    <w:p w14:paraId="79DBD55B" w14:textId="77777777" w:rsidR="004C1D27" w:rsidRPr="00837F71" w:rsidRDefault="004C1D27" w:rsidP="00837F71">
      <w:pPr>
        <w:pStyle w:val="ListParagraph"/>
        <w:numPr>
          <w:ilvl w:val="0"/>
          <w:numId w:val="19"/>
        </w:numPr>
        <w:tabs>
          <w:tab w:val="left" w:pos="355"/>
        </w:tabs>
        <w:spacing w:line="264" w:lineRule="auto"/>
        <w:ind w:left="360"/>
        <w:jc w:val="both"/>
        <w:rPr>
          <w:rFonts w:ascii="Arial" w:hAnsi="Arial" w:cs="Arial"/>
          <w:sz w:val="24"/>
        </w:rPr>
      </w:pPr>
      <w:r w:rsidRPr="00837F71">
        <w:rPr>
          <w:rFonts w:ascii="Arial" w:hAnsi="Arial" w:cs="Arial"/>
          <w:sz w:val="24"/>
        </w:rPr>
        <w:t>Refrain from giving gifts to a minor or vulnerable adult without advance knowledge and approval of the parent, guardian or caregiver</w:t>
      </w:r>
      <w:r w:rsidR="004932F0" w:rsidRPr="00837F71">
        <w:rPr>
          <w:rFonts w:ascii="Arial" w:hAnsi="Arial" w:cs="Arial"/>
          <w:sz w:val="24"/>
        </w:rPr>
        <w:t>,</w:t>
      </w:r>
    </w:p>
    <w:p w14:paraId="019507DD" w14:textId="77777777" w:rsidR="00840CA2" w:rsidRPr="00840CA2" w:rsidRDefault="00840CA2" w:rsidP="00837F71">
      <w:pPr>
        <w:tabs>
          <w:tab w:val="left" w:pos="355"/>
        </w:tabs>
        <w:spacing w:line="264" w:lineRule="auto"/>
        <w:ind w:left="360"/>
        <w:jc w:val="both"/>
        <w:rPr>
          <w:rFonts w:ascii="Arial" w:hAnsi="Arial" w:cs="Arial"/>
          <w:sz w:val="24"/>
        </w:rPr>
      </w:pPr>
    </w:p>
    <w:p w14:paraId="4D5B49E1" w14:textId="77777777" w:rsidR="004C1D27" w:rsidRPr="00837F71" w:rsidRDefault="00C72C4F" w:rsidP="00837F71">
      <w:pPr>
        <w:pStyle w:val="ListParagraph"/>
        <w:numPr>
          <w:ilvl w:val="0"/>
          <w:numId w:val="19"/>
        </w:numPr>
        <w:tabs>
          <w:tab w:val="left" w:pos="355"/>
        </w:tabs>
        <w:spacing w:line="264" w:lineRule="auto"/>
        <w:ind w:left="360"/>
        <w:jc w:val="both"/>
        <w:rPr>
          <w:rFonts w:ascii="Arial" w:hAnsi="Arial" w:cs="Arial"/>
          <w:sz w:val="24"/>
        </w:rPr>
      </w:pPr>
      <w:r w:rsidRPr="00837F71">
        <w:rPr>
          <w:rFonts w:ascii="Arial" w:hAnsi="Arial" w:cs="Arial"/>
          <w:sz w:val="24"/>
        </w:rPr>
        <w:t>Not meet</w:t>
      </w:r>
      <w:r w:rsidR="004C1D27" w:rsidRPr="00837F71">
        <w:rPr>
          <w:rFonts w:ascii="Arial" w:hAnsi="Arial" w:cs="Arial"/>
          <w:sz w:val="24"/>
        </w:rPr>
        <w:t xml:space="preserve"> privately with minors or vulnerable adults in rooms, offices, or similar areas where there is no window or where the door </w:t>
      </w:r>
      <w:r w:rsidR="008A151F" w:rsidRPr="00837F71">
        <w:rPr>
          <w:rFonts w:ascii="Arial" w:hAnsi="Arial" w:cs="Arial"/>
          <w:sz w:val="24"/>
        </w:rPr>
        <w:t>does not</w:t>
      </w:r>
      <w:r w:rsidR="004C1D27" w:rsidRPr="00837F71">
        <w:rPr>
          <w:rFonts w:ascii="Arial" w:hAnsi="Arial" w:cs="Arial"/>
          <w:sz w:val="24"/>
        </w:rPr>
        <w:t xml:space="preserve"> remain open. If one-on-one pastoral care of a minor or vulnerable adult is needed (e.g. Sacrament of Reconciliation) avoid meeting in isolated locations</w:t>
      </w:r>
      <w:r w:rsidR="008A151F" w:rsidRPr="00837F71">
        <w:rPr>
          <w:rFonts w:ascii="Arial" w:hAnsi="Arial" w:cs="Arial"/>
          <w:sz w:val="24"/>
        </w:rPr>
        <w:t xml:space="preserve"> or closed rooms</w:t>
      </w:r>
      <w:r w:rsidR="004932F0" w:rsidRPr="00837F71">
        <w:rPr>
          <w:rFonts w:ascii="Arial" w:hAnsi="Arial" w:cs="Arial"/>
          <w:sz w:val="24"/>
        </w:rPr>
        <w:t>,</w:t>
      </w:r>
    </w:p>
    <w:p w14:paraId="422E171A" w14:textId="77777777" w:rsidR="00840CA2" w:rsidRPr="00840CA2" w:rsidRDefault="00840CA2" w:rsidP="00837F71">
      <w:pPr>
        <w:tabs>
          <w:tab w:val="left" w:pos="355"/>
        </w:tabs>
        <w:spacing w:line="264" w:lineRule="auto"/>
        <w:ind w:left="360"/>
        <w:jc w:val="both"/>
        <w:rPr>
          <w:rFonts w:ascii="Arial" w:hAnsi="Arial" w:cs="Arial"/>
          <w:sz w:val="24"/>
        </w:rPr>
      </w:pPr>
    </w:p>
    <w:p w14:paraId="7D3927FE" w14:textId="77777777" w:rsidR="004C1D27" w:rsidRPr="00837F71" w:rsidRDefault="001E24BB" w:rsidP="00837F71">
      <w:pPr>
        <w:pStyle w:val="ListParagraph"/>
        <w:numPr>
          <w:ilvl w:val="0"/>
          <w:numId w:val="19"/>
        </w:numPr>
        <w:tabs>
          <w:tab w:val="left" w:pos="355"/>
        </w:tabs>
        <w:spacing w:line="264" w:lineRule="auto"/>
        <w:ind w:left="360"/>
        <w:jc w:val="both"/>
        <w:rPr>
          <w:rFonts w:ascii="Arial" w:hAnsi="Arial" w:cs="Arial"/>
          <w:sz w:val="24"/>
        </w:rPr>
      </w:pPr>
      <w:r w:rsidRPr="00837F71">
        <w:rPr>
          <w:rFonts w:ascii="Arial" w:hAnsi="Arial" w:cs="Arial"/>
          <w:sz w:val="24"/>
        </w:rPr>
        <w:t xml:space="preserve">Adhere to the </w:t>
      </w:r>
      <w:r w:rsidR="00A832A3" w:rsidRPr="00837F71">
        <w:rPr>
          <w:rFonts w:ascii="Arial" w:hAnsi="Arial" w:cs="Arial"/>
          <w:sz w:val="24"/>
          <w:szCs w:val="24"/>
        </w:rPr>
        <w:t>Diocese</w:t>
      </w:r>
      <w:r w:rsidR="004932F0" w:rsidRPr="00837F71">
        <w:rPr>
          <w:rFonts w:ascii="Arial" w:hAnsi="Arial" w:cs="Arial"/>
          <w:sz w:val="24"/>
          <w:szCs w:val="24"/>
        </w:rPr>
        <w:t xml:space="preserve"> of Winona-Rochester</w:t>
      </w:r>
      <w:r w:rsidRPr="00837F71">
        <w:rPr>
          <w:rFonts w:ascii="Arial" w:hAnsi="Arial" w:cs="Arial"/>
          <w:sz w:val="24"/>
          <w:szCs w:val="24"/>
        </w:rPr>
        <w:t xml:space="preserve"> </w:t>
      </w:r>
      <w:r w:rsidRPr="00837F71">
        <w:rPr>
          <w:rFonts w:ascii="Arial" w:hAnsi="Arial" w:cs="Arial"/>
          <w:i/>
          <w:sz w:val="24"/>
          <w:szCs w:val="24"/>
        </w:rPr>
        <w:t>Electronic Communications Guidelines Applicable to All Groups</w:t>
      </w:r>
      <w:r w:rsidRPr="00837F71">
        <w:rPr>
          <w:rFonts w:ascii="Arial" w:hAnsi="Arial" w:cs="Arial"/>
          <w:sz w:val="24"/>
          <w:szCs w:val="24"/>
        </w:rPr>
        <w:t xml:space="preserve"> </w:t>
      </w:r>
      <w:r w:rsidR="00371C2B" w:rsidRPr="00837F71">
        <w:rPr>
          <w:rFonts w:ascii="Arial" w:hAnsi="Arial" w:cs="Arial"/>
          <w:sz w:val="24"/>
        </w:rPr>
        <w:t>when communicating with minors and/or vulnerable adults via e-mail or other electronic means</w:t>
      </w:r>
      <w:r w:rsidR="004932F0" w:rsidRPr="00837F71">
        <w:rPr>
          <w:rFonts w:ascii="Arial" w:hAnsi="Arial" w:cs="Arial"/>
          <w:sz w:val="24"/>
        </w:rPr>
        <w:t>,</w:t>
      </w:r>
    </w:p>
    <w:p w14:paraId="14C03C87" w14:textId="77777777" w:rsidR="00840CA2" w:rsidRPr="00840CA2" w:rsidRDefault="00840CA2" w:rsidP="00837F71">
      <w:pPr>
        <w:tabs>
          <w:tab w:val="left" w:pos="355"/>
        </w:tabs>
        <w:spacing w:line="264" w:lineRule="auto"/>
        <w:ind w:left="360"/>
        <w:jc w:val="both"/>
        <w:rPr>
          <w:rFonts w:ascii="Arial" w:hAnsi="Arial" w:cs="Arial"/>
          <w:sz w:val="24"/>
        </w:rPr>
      </w:pPr>
    </w:p>
    <w:p w14:paraId="2DDEC742" w14:textId="77777777" w:rsidR="004C1D27" w:rsidRPr="00837F71" w:rsidRDefault="004C1D27" w:rsidP="00837F71">
      <w:pPr>
        <w:pStyle w:val="ListParagraph"/>
        <w:numPr>
          <w:ilvl w:val="0"/>
          <w:numId w:val="19"/>
        </w:numPr>
        <w:tabs>
          <w:tab w:val="left" w:pos="355"/>
        </w:tabs>
        <w:spacing w:line="264" w:lineRule="auto"/>
        <w:ind w:left="360"/>
        <w:jc w:val="both"/>
        <w:rPr>
          <w:rFonts w:ascii="Arial" w:hAnsi="Arial" w:cs="Arial"/>
          <w:sz w:val="24"/>
        </w:rPr>
      </w:pPr>
      <w:r w:rsidRPr="00837F71">
        <w:rPr>
          <w:rFonts w:ascii="Arial" w:hAnsi="Arial" w:cs="Arial"/>
          <w:sz w:val="24"/>
        </w:rPr>
        <w:t xml:space="preserve">Ensure that all activities </w:t>
      </w:r>
      <w:r w:rsidR="008A151F" w:rsidRPr="00837F71">
        <w:rPr>
          <w:rFonts w:ascii="Arial" w:hAnsi="Arial" w:cs="Arial"/>
          <w:sz w:val="24"/>
        </w:rPr>
        <w:t>involving minors or vulnerable adults</w:t>
      </w:r>
      <w:r w:rsidR="00094442" w:rsidRPr="00837F71">
        <w:rPr>
          <w:rFonts w:ascii="Arial" w:hAnsi="Arial" w:cs="Arial"/>
          <w:sz w:val="24"/>
        </w:rPr>
        <w:t xml:space="preserve"> </w:t>
      </w:r>
      <w:r w:rsidRPr="00837F71">
        <w:rPr>
          <w:rFonts w:ascii="Arial" w:hAnsi="Arial" w:cs="Arial"/>
          <w:sz w:val="24"/>
        </w:rPr>
        <w:t>(extra-curricular, catechetical, youth ministry,</w:t>
      </w:r>
      <w:r w:rsidR="00D37EFE" w:rsidRPr="00837F71">
        <w:rPr>
          <w:rFonts w:ascii="Arial" w:hAnsi="Arial" w:cs="Arial"/>
          <w:sz w:val="24"/>
        </w:rPr>
        <w:t xml:space="preserve"> </w:t>
      </w:r>
      <w:r w:rsidRPr="00837F71">
        <w:rPr>
          <w:rFonts w:ascii="Arial" w:hAnsi="Arial" w:cs="Arial"/>
          <w:sz w:val="24"/>
        </w:rPr>
        <w:t xml:space="preserve">athletics etc.) for which I am responsible have been approved in advance </w:t>
      </w:r>
      <w:r w:rsidR="00DE04E6" w:rsidRPr="00837F71">
        <w:rPr>
          <w:rFonts w:ascii="Arial" w:hAnsi="Arial" w:cs="Arial"/>
          <w:sz w:val="24"/>
        </w:rPr>
        <w:t>by m</w:t>
      </w:r>
      <w:r w:rsidRPr="00837F71">
        <w:rPr>
          <w:rFonts w:ascii="Arial" w:hAnsi="Arial" w:cs="Arial"/>
          <w:sz w:val="24"/>
        </w:rPr>
        <w:t xml:space="preserve">y </w:t>
      </w:r>
      <w:r w:rsidR="00DE04E6" w:rsidRPr="00837F71">
        <w:rPr>
          <w:rFonts w:ascii="Arial" w:hAnsi="Arial" w:cs="Arial"/>
          <w:sz w:val="24"/>
        </w:rPr>
        <w:t xml:space="preserve">supervisor or </w:t>
      </w:r>
      <w:r w:rsidRPr="00837F71">
        <w:rPr>
          <w:rFonts w:ascii="Arial" w:hAnsi="Arial" w:cs="Arial"/>
          <w:sz w:val="24"/>
        </w:rPr>
        <w:t>administrator</w:t>
      </w:r>
      <w:r w:rsidR="004932F0" w:rsidRPr="00837F71">
        <w:rPr>
          <w:rFonts w:ascii="Arial" w:hAnsi="Arial" w:cs="Arial"/>
          <w:sz w:val="24"/>
        </w:rPr>
        <w:t>,</w:t>
      </w:r>
    </w:p>
    <w:p w14:paraId="568EFC00" w14:textId="77777777" w:rsidR="00840CA2" w:rsidRPr="00840CA2" w:rsidRDefault="00840CA2" w:rsidP="00837F71">
      <w:pPr>
        <w:tabs>
          <w:tab w:val="left" w:pos="355"/>
        </w:tabs>
        <w:spacing w:line="264" w:lineRule="auto"/>
        <w:ind w:left="360"/>
        <w:jc w:val="both"/>
        <w:rPr>
          <w:rFonts w:ascii="Arial" w:hAnsi="Arial" w:cs="Arial"/>
          <w:sz w:val="24"/>
        </w:rPr>
      </w:pPr>
    </w:p>
    <w:p w14:paraId="466681B6" w14:textId="77777777" w:rsidR="004C1D27" w:rsidRPr="00837F71" w:rsidRDefault="004C1D27" w:rsidP="00837F71">
      <w:pPr>
        <w:pStyle w:val="ListParagraph"/>
        <w:numPr>
          <w:ilvl w:val="0"/>
          <w:numId w:val="19"/>
        </w:numPr>
        <w:tabs>
          <w:tab w:val="left" w:pos="355"/>
        </w:tabs>
        <w:spacing w:line="264" w:lineRule="auto"/>
        <w:ind w:left="360"/>
        <w:jc w:val="both"/>
        <w:rPr>
          <w:rFonts w:ascii="Arial" w:hAnsi="Arial" w:cs="Arial"/>
          <w:sz w:val="24"/>
        </w:rPr>
      </w:pPr>
      <w:r w:rsidRPr="00837F71">
        <w:rPr>
          <w:rFonts w:ascii="Arial" w:hAnsi="Arial" w:cs="Arial"/>
          <w:sz w:val="24"/>
        </w:rPr>
        <w:t xml:space="preserve">Have an adequate number of adults present at events. A minimum of </w:t>
      </w:r>
      <w:r w:rsidR="0019544C" w:rsidRPr="00837F71">
        <w:rPr>
          <w:rFonts w:ascii="Arial" w:hAnsi="Arial" w:cs="Arial"/>
          <w:sz w:val="24"/>
        </w:rPr>
        <w:t>two</w:t>
      </w:r>
      <w:r w:rsidRPr="00837F71">
        <w:rPr>
          <w:rFonts w:ascii="Arial" w:hAnsi="Arial" w:cs="Arial"/>
          <w:sz w:val="24"/>
        </w:rPr>
        <w:t xml:space="preserve"> adults in supervisory roles must always be present during activities for minors and vulnerable adults</w:t>
      </w:r>
      <w:r w:rsidR="004932F0" w:rsidRPr="00837F71">
        <w:rPr>
          <w:rFonts w:ascii="Arial" w:hAnsi="Arial" w:cs="Arial"/>
          <w:sz w:val="24"/>
        </w:rPr>
        <w:t>,</w:t>
      </w:r>
    </w:p>
    <w:p w14:paraId="658B0AAB" w14:textId="77777777" w:rsidR="00840CA2" w:rsidRPr="00840CA2" w:rsidRDefault="00840CA2" w:rsidP="00837F71">
      <w:pPr>
        <w:tabs>
          <w:tab w:val="left" w:pos="355"/>
        </w:tabs>
        <w:spacing w:line="264" w:lineRule="auto"/>
        <w:ind w:left="360"/>
        <w:jc w:val="both"/>
        <w:rPr>
          <w:rFonts w:ascii="Arial" w:hAnsi="Arial" w:cs="Arial"/>
          <w:sz w:val="24"/>
        </w:rPr>
      </w:pPr>
    </w:p>
    <w:p w14:paraId="22251D03" w14:textId="77777777" w:rsidR="00837F71" w:rsidRPr="00837F71" w:rsidRDefault="007F1A72" w:rsidP="00837F71">
      <w:pPr>
        <w:pStyle w:val="ListParagraph"/>
        <w:numPr>
          <w:ilvl w:val="0"/>
          <w:numId w:val="19"/>
        </w:numPr>
        <w:tabs>
          <w:tab w:val="left" w:pos="355"/>
        </w:tabs>
        <w:spacing w:line="264" w:lineRule="auto"/>
        <w:ind w:left="360"/>
        <w:jc w:val="both"/>
        <w:rPr>
          <w:rFonts w:ascii="Arial" w:eastAsia="Calibri" w:hAnsi="Arial" w:cs="Arial"/>
          <w:sz w:val="24"/>
          <w:szCs w:val="24"/>
        </w:rPr>
      </w:pPr>
      <w:r w:rsidRPr="00837F71">
        <w:rPr>
          <w:rFonts w:ascii="Arial" w:hAnsi="Arial" w:cs="Arial"/>
          <w:sz w:val="24"/>
        </w:rPr>
        <w:t xml:space="preserve">Ensure no minors </w:t>
      </w:r>
      <w:r w:rsidR="00125C69" w:rsidRPr="00837F71">
        <w:rPr>
          <w:rFonts w:ascii="Arial" w:hAnsi="Arial" w:cs="Arial"/>
          <w:sz w:val="24"/>
        </w:rPr>
        <w:t xml:space="preserve">or vulnerable adults </w:t>
      </w:r>
      <w:r w:rsidRPr="00837F71">
        <w:rPr>
          <w:rFonts w:ascii="Arial" w:hAnsi="Arial" w:cs="Arial"/>
          <w:sz w:val="24"/>
        </w:rPr>
        <w:t>are left unattended</w:t>
      </w:r>
      <w:r w:rsidR="00DA4717" w:rsidRPr="00837F71">
        <w:rPr>
          <w:rFonts w:ascii="Arial" w:hAnsi="Arial" w:cs="Arial"/>
          <w:sz w:val="24"/>
        </w:rPr>
        <w:t xml:space="preserve"> </w:t>
      </w:r>
      <w:r w:rsidR="00267D2B" w:rsidRPr="00837F71">
        <w:rPr>
          <w:rFonts w:ascii="Arial" w:hAnsi="Arial" w:cs="Arial"/>
          <w:sz w:val="24"/>
        </w:rPr>
        <w:t xml:space="preserve">after </w:t>
      </w:r>
      <w:r w:rsidR="00C72C4F" w:rsidRPr="00837F71">
        <w:rPr>
          <w:rFonts w:ascii="Arial" w:hAnsi="Arial" w:cs="Arial"/>
          <w:sz w:val="24"/>
        </w:rPr>
        <w:t xml:space="preserve">a </w:t>
      </w:r>
      <w:r w:rsidR="00267D2B" w:rsidRPr="00837F71">
        <w:rPr>
          <w:rFonts w:ascii="Arial" w:hAnsi="Arial" w:cs="Arial"/>
          <w:sz w:val="24"/>
        </w:rPr>
        <w:t>program/activity concludes</w:t>
      </w:r>
      <w:r w:rsidR="004932F0" w:rsidRPr="00837F71">
        <w:rPr>
          <w:rFonts w:ascii="Arial" w:hAnsi="Arial" w:cs="Arial"/>
          <w:sz w:val="24"/>
        </w:rPr>
        <w:t>,</w:t>
      </w:r>
    </w:p>
    <w:p w14:paraId="04D6BC3B" w14:textId="77777777" w:rsidR="00837F71" w:rsidRPr="00837F71" w:rsidRDefault="00837F71" w:rsidP="00837F71">
      <w:pPr>
        <w:tabs>
          <w:tab w:val="left" w:pos="355"/>
        </w:tabs>
        <w:spacing w:line="264" w:lineRule="auto"/>
        <w:jc w:val="both"/>
        <w:rPr>
          <w:rFonts w:ascii="Arial" w:eastAsia="Calibri" w:hAnsi="Arial" w:cs="Arial"/>
          <w:sz w:val="24"/>
          <w:szCs w:val="24"/>
        </w:rPr>
      </w:pPr>
    </w:p>
    <w:p w14:paraId="3CFFE97E" w14:textId="77777777" w:rsidR="00837F71" w:rsidRPr="00837F71" w:rsidRDefault="00C72C4F" w:rsidP="00837F71">
      <w:pPr>
        <w:pStyle w:val="ListParagraph"/>
        <w:numPr>
          <w:ilvl w:val="0"/>
          <w:numId w:val="19"/>
        </w:numPr>
        <w:tabs>
          <w:tab w:val="left" w:pos="355"/>
        </w:tabs>
        <w:spacing w:line="264" w:lineRule="auto"/>
        <w:ind w:left="360"/>
        <w:jc w:val="both"/>
        <w:rPr>
          <w:rFonts w:ascii="Arial" w:eastAsia="Calibri" w:hAnsi="Arial" w:cs="Arial"/>
          <w:sz w:val="24"/>
          <w:szCs w:val="24"/>
        </w:rPr>
      </w:pPr>
      <w:r w:rsidRPr="00837F71">
        <w:rPr>
          <w:rFonts w:ascii="Arial" w:hAnsi="Arial" w:cs="Arial"/>
          <w:sz w:val="24"/>
        </w:rPr>
        <w:t xml:space="preserve">Refrain from </w:t>
      </w:r>
      <w:r w:rsidR="004C1D27" w:rsidRPr="00837F71">
        <w:rPr>
          <w:rFonts w:ascii="Arial" w:hAnsi="Arial" w:cs="Arial"/>
          <w:sz w:val="24"/>
        </w:rPr>
        <w:t>taking minors and vulnerable adults away from the parish, school, or agency for field trips, etc. without another adult present in a supervisory role</w:t>
      </w:r>
      <w:r w:rsidR="004932F0" w:rsidRPr="00837F71">
        <w:rPr>
          <w:rFonts w:ascii="Arial" w:hAnsi="Arial" w:cs="Arial"/>
          <w:sz w:val="24"/>
        </w:rPr>
        <w:t>,</w:t>
      </w:r>
      <w:r w:rsidR="004C1D27" w:rsidRPr="00837F71">
        <w:rPr>
          <w:rFonts w:ascii="Arial" w:hAnsi="Arial" w:cs="Arial"/>
          <w:sz w:val="24"/>
        </w:rPr>
        <w:t xml:space="preserve"> </w:t>
      </w:r>
    </w:p>
    <w:p w14:paraId="40AD5A3E" w14:textId="77777777" w:rsidR="00837F71" w:rsidRPr="00837F71" w:rsidRDefault="00837F71" w:rsidP="00837F71">
      <w:pPr>
        <w:tabs>
          <w:tab w:val="left" w:pos="355"/>
        </w:tabs>
        <w:spacing w:line="264" w:lineRule="auto"/>
        <w:jc w:val="both"/>
        <w:rPr>
          <w:rFonts w:ascii="Arial" w:eastAsia="Calibri" w:hAnsi="Arial" w:cs="Arial"/>
          <w:sz w:val="24"/>
          <w:szCs w:val="24"/>
        </w:rPr>
      </w:pPr>
    </w:p>
    <w:p w14:paraId="556BE3B3" w14:textId="77777777" w:rsidR="00837F71" w:rsidRPr="00837F71" w:rsidRDefault="004C1D27" w:rsidP="00837F71">
      <w:pPr>
        <w:pStyle w:val="ListParagraph"/>
        <w:numPr>
          <w:ilvl w:val="0"/>
          <w:numId w:val="19"/>
        </w:numPr>
        <w:tabs>
          <w:tab w:val="left" w:pos="355"/>
        </w:tabs>
        <w:spacing w:line="264" w:lineRule="auto"/>
        <w:ind w:left="360"/>
        <w:jc w:val="both"/>
        <w:rPr>
          <w:rFonts w:ascii="Arial" w:eastAsia="Calibri" w:hAnsi="Arial" w:cs="Arial"/>
          <w:sz w:val="24"/>
          <w:szCs w:val="24"/>
        </w:rPr>
      </w:pPr>
      <w:r w:rsidRPr="00837F71">
        <w:rPr>
          <w:rFonts w:ascii="Arial" w:hAnsi="Arial" w:cs="Arial"/>
          <w:sz w:val="24"/>
        </w:rPr>
        <w:t>Obtain written parental/guardian pe</w:t>
      </w:r>
      <w:r w:rsidR="00840CA2" w:rsidRPr="00837F71">
        <w:rPr>
          <w:rFonts w:ascii="Arial" w:hAnsi="Arial" w:cs="Arial"/>
          <w:sz w:val="24"/>
        </w:rPr>
        <w:t>rmission before such activities, and</w:t>
      </w:r>
    </w:p>
    <w:p w14:paraId="270B2870" w14:textId="77777777" w:rsidR="00837F71" w:rsidRPr="00837F71" w:rsidRDefault="00837F71" w:rsidP="00837F71">
      <w:pPr>
        <w:pStyle w:val="ListParagraph"/>
        <w:tabs>
          <w:tab w:val="left" w:pos="355"/>
        </w:tabs>
        <w:spacing w:line="264" w:lineRule="auto"/>
        <w:ind w:left="360"/>
        <w:jc w:val="both"/>
        <w:rPr>
          <w:rFonts w:ascii="Arial" w:eastAsia="Calibri" w:hAnsi="Arial" w:cs="Arial"/>
          <w:sz w:val="24"/>
          <w:szCs w:val="24"/>
        </w:rPr>
      </w:pPr>
    </w:p>
    <w:p w14:paraId="721B256E" w14:textId="77777777" w:rsidR="004C1D27" w:rsidRPr="00837F71" w:rsidRDefault="004C1D27" w:rsidP="00837F71">
      <w:pPr>
        <w:pStyle w:val="ListParagraph"/>
        <w:numPr>
          <w:ilvl w:val="0"/>
          <w:numId w:val="19"/>
        </w:numPr>
        <w:tabs>
          <w:tab w:val="left" w:pos="355"/>
        </w:tabs>
        <w:spacing w:line="264" w:lineRule="auto"/>
        <w:ind w:left="360"/>
        <w:jc w:val="both"/>
        <w:rPr>
          <w:rFonts w:ascii="Arial" w:eastAsia="Calibri" w:hAnsi="Arial" w:cs="Arial"/>
          <w:sz w:val="24"/>
          <w:szCs w:val="24"/>
        </w:rPr>
      </w:pPr>
      <w:r w:rsidRPr="00837F71">
        <w:rPr>
          <w:rFonts w:ascii="Arial" w:hAnsi="Arial" w:cs="Arial"/>
          <w:sz w:val="24"/>
        </w:rPr>
        <w:t>Permission slips must include the type, locations, dates, and times of the activity</w:t>
      </w:r>
      <w:r w:rsidR="0019544C" w:rsidRPr="00837F71">
        <w:rPr>
          <w:rFonts w:ascii="Arial" w:hAnsi="Arial" w:cs="Arial"/>
          <w:sz w:val="24"/>
        </w:rPr>
        <w:t>,</w:t>
      </w:r>
      <w:r w:rsidRPr="00837F71">
        <w:rPr>
          <w:rFonts w:ascii="Arial" w:hAnsi="Arial" w:cs="Arial"/>
          <w:sz w:val="24"/>
        </w:rPr>
        <w:t xml:space="preserve"> and emergency contact</w:t>
      </w:r>
      <w:r w:rsidRPr="00837F71">
        <w:rPr>
          <w:rFonts w:ascii="Arial" w:hAnsi="Arial" w:cs="Arial"/>
          <w:spacing w:val="-10"/>
          <w:sz w:val="24"/>
        </w:rPr>
        <w:t xml:space="preserve"> </w:t>
      </w:r>
      <w:r w:rsidRPr="00837F71">
        <w:rPr>
          <w:rFonts w:ascii="Arial" w:hAnsi="Arial" w:cs="Arial"/>
          <w:sz w:val="24"/>
        </w:rPr>
        <w:t>numbers</w:t>
      </w:r>
      <w:r w:rsidR="0019544C" w:rsidRPr="00837F71">
        <w:rPr>
          <w:rFonts w:ascii="Arial" w:hAnsi="Arial" w:cs="Arial"/>
          <w:sz w:val="24"/>
        </w:rPr>
        <w:t xml:space="preserve"> of </w:t>
      </w:r>
      <w:r w:rsidR="00AD2AD8" w:rsidRPr="00837F71">
        <w:rPr>
          <w:rFonts w:ascii="Arial" w:hAnsi="Arial" w:cs="Arial"/>
          <w:sz w:val="24"/>
        </w:rPr>
        <w:t>minor’s</w:t>
      </w:r>
      <w:r w:rsidR="0019544C" w:rsidRPr="00837F71">
        <w:rPr>
          <w:rFonts w:ascii="Arial" w:hAnsi="Arial" w:cs="Arial"/>
          <w:sz w:val="24"/>
        </w:rPr>
        <w:t xml:space="preserve"> or vulnerable adult’s parent, guardian, or caregiver</w:t>
      </w:r>
      <w:r w:rsidRPr="00837F71">
        <w:rPr>
          <w:rFonts w:ascii="Arial" w:hAnsi="Arial" w:cs="Arial"/>
          <w:sz w:val="24"/>
        </w:rPr>
        <w:t>.</w:t>
      </w:r>
    </w:p>
    <w:p w14:paraId="1677D783" w14:textId="77777777" w:rsidR="00840CA2" w:rsidRPr="00840CA2" w:rsidRDefault="00840CA2" w:rsidP="00837F71">
      <w:pPr>
        <w:pStyle w:val="ListParagraph"/>
        <w:ind w:left="360" w:hanging="360"/>
        <w:rPr>
          <w:rFonts w:ascii="Arial" w:eastAsia="Calibri" w:hAnsi="Arial" w:cs="Arial"/>
          <w:sz w:val="24"/>
          <w:szCs w:val="24"/>
        </w:rPr>
      </w:pPr>
    </w:p>
    <w:p w14:paraId="0E937B75" w14:textId="77777777" w:rsidR="00840CA2" w:rsidRPr="00840CA2" w:rsidRDefault="00840CA2" w:rsidP="00840CA2">
      <w:pPr>
        <w:tabs>
          <w:tab w:val="left" w:pos="355"/>
        </w:tabs>
        <w:spacing w:line="264" w:lineRule="auto"/>
        <w:jc w:val="both"/>
        <w:rPr>
          <w:rFonts w:ascii="Arial" w:eastAsia="Calibri" w:hAnsi="Arial" w:cs="Arial"/>
          <w:sz w:val="24"/>
          <w:szCs w:val="24"/>
        </w:rPr>
      </w:pPr>
    </w:p>
    <w:p w14:paraId="4AF3FA31" w14:textId="77777777" w:rsidR="00081571" w:rsidRDefault="00081571" w:rsidP="00152C8B">
      <w:pPr>
        <w:pStyle w:val="Heading1"/>
        <w:spacing w:line="264" w:lineRule="auto"/>
        <w:ind w:left="0"/>
        <w:jc w:val="center"/>
        <w:rPr>
          <w:rFonts w:ascii="Arial" w:hAnsi="Arial" w:cs="Arial"/>
          <w:sz w:val="28"/>
          <w:szCs w:val="28"/>
        </w:rPr>
      </w:pPr>
    </w:p>
    <w:p w14:paraId="0CD1F69B" w14:textId="77777777" w:rsidR="00081571" w:rsidRDefault="00081571" w:rsidP="00152C8B">
      <w:pPr>
        <w:pStyle w:val="Heading1"/>
        <w:spacing w:line="264" w:lineRule="auto"/>
        <w:ind w:left="0"/>
        <w:jc w:val="center"/>
        <w:rPr>
          <w:rFonts w:ascii="Arial" w:hAnsi="Arial" w:cs="Arial"/>
          <w:sz w:val="28"/>
          <w:szCs w:val="28"/>
        </w:rPr>
      </w:pPr>
    </w:p>
    <w:p w14:paraId="6DEE52C0" w14:textId="77777777" w:rsidR="00081571" w:rsidRDefault="00081571" w:rsidP="00152C8B">
      <w:pPr>
        <w:pStyle w:val="Heading1"/>
        <w:spacing w:line="264" w:lineRule="auto"/>
        <w:ind w:left="0"/>
        <w:jc w:val="center"/>
        <w:rPr>
          <w:rFonts w:ascii="Arial" w:hAnsi="Arial" w:cs="Arial"/>
          <w:sz w:val="28"/>
          <w:szCs w:val="28"/>
        </w:rPr>
      </w:pPr>
    </w:p>
    <w:p w14:paraId="6AE983A9" w14:textId="77777777" w:rsidR="004C1D27" w:rsidRPr="00D37EFE" w:rsidRDefault="004C1D27" w:rsidP="00152C8B">
      <w:pPr>
        <w:pStyle w:val="Heading1"/>
        <w:spacing w:line="264" w:lineRule="auto"/>
        <w:ind w:left="0"/>
        <w:jc w:val="center"/>
        <w:rPr>
          <w:rFonts w:ascii="Arial" w:hAnsi="Arial" w:cs="Arial"/>
          <w:b w:val="0"/>
          <w:bCs w:val="0"/>
          <w:sz w:val="28"/>
          <w:szCs w:val="28"/>
        </w:rPr>
      </w:pPr>
      <w:r w:rsidRPr="00D37EFE">
        <w:rPr>
          <w:rFonts w:ascii="Arial" w:hAnsi="Arial" w:cs="Arial"/>
          <w:sz w:val="28"/>
          <w:szCs w:val="28"/>
        </w:rPr>
        <w:t>Practical</w:t>
      </w:r>
      <w:r w:rsidRPr="00D37EFE">
        <w:rPr>
          <w:rFonts w:ascii="Arial" w:hAnsi="Arial" w:cs="Arial"/>
          <w:spacing w:val="-11"/>
          <w:sz w:val="28"/>
          <w:szCs w:val="28"/>
        </w:rPr>
        <w:t xml:space="preserve"> </w:t>
      </w:r>
      <w:r w:rsidRPr="00D37EFE">
        <w:rPr>
          <w:rFonts w:ascii="Arial" w:hAnsi="Arial" w:cs="Arial"/>
          <w:sz w:val="28"/>
          <w:szCs w:val="28"/>
        </w:rPr>
        <w:t>Suggestions</w:t>
      </w:r>
    </w:p>
    <w:p w14:paraId="1B6CEA99" w14:textId="77777777" w:rsidR="00152C8B" w:rsidRDefault="00152C8B" w:rsidP="00840CA2">
      <w:pPr>
        <w:pStyle w:val="BodyText"/>
        <w:spacing w:line="264" w:lineRule="auto"/>
        <w:ind w:left="0"/>
        <w:jc w:val="both"/>
        <w:rPr>
          <w:rFonts w:ascii="Arial" w:hAnsi="Arial" w:cs="Arial"/>
        </w:rPr>
      </w:pPr>
    </w:p>
    <w:p w14:paraId="3C70C154" w14:textId="77777777" w:rsidR="004C1D27" w:rsidRDefault="004C1D27" w:rsidP="00840CA2">
      <w:pPr>
        <w:pStyle w:val="BodyText"/>
        <w:spacing w:line="264" w:lineRule="auto"/>
        <w:ind w:left="0"/>
        <w:jc w:val="both"/>
        <w:rPr>
          <w:rFonts w:ascii="Arial" w:hAnsi="Arial" w:cs="Arial"/>
        </w:rPr>
      </w:pPr>
      <w:r w:rsidRPr="00D37EFE">
        <w:rPr>
          <w:rFonts w:ascii="Arial" w:hAnsi="Arial" w:cs="Arial"/>
        </w:rPr>
        <w:t>These are some practical suggestions for identifying permissible and impermissible</w:t>
      </w:r>
      <w:r w:rsidRPr="00D37EFE">
        <w:rPr>
          <w:rFonts w:ascii="Arial" w:hAnsi="Arial" w:cs="Arial"/>
          <w:spacing w:val="-37"/>
        </w:rPr>
        <w:t xml:space="preserve"> </w:t>
      </w:r>
      <w:r w:rsidRPr="00D37EFE">
        <w:rPr>
          <w:rFonts w:ascii="Arial" w:hAnsi="Arial" w:cs="Arial"/>
        </w:rPr>
        <w:t>conduct.</w:t>
      </w:r>
    </w:p>
    <w:p w14:paraId="4CB593DF" w14:textId="77777777" w:rsidR="00152C8B" w:rsidRDefault="00152C8B" w:rsidP="00840CA2">
      <w:pPr>
        <w:pStyle w:val="BodyText"/>
        <w:spacing w:line="264" w:lineRule="auto"/>
        <w:ind w:left="0"/>
        <w:jc w:val="both"/>
        <w:rPr>
          <w:rFonts w:ascii="Arial" w:hAnsi="Arial" w:cs="Arial"/>
        </w:rPr>
      </w:pPr>
    </w:p>
    <w:p w14:paraId="6CF6C27A" w14:textId="77777777" w:rsidR="00152C8B" w:rsidRDefault="00152C8B" w:rsidP="00840CA2">
      <w:pPr>
        <w:pStyle w:val="BodyText"/>
        <w:spacing w:line="264" w:lineRule="auto"/>
        <w:ind w:left="0"/>
        <w:jc w:val="both"/>
        <w:rPr>
          <w:rFonts w:ascii="Arial" w:hAnsi="Arial" w:cs="Arial"/>
        </w:rPr>
      </w:pPr>
    </w:p>
    <w:p w14:paraId="518FB4CF" w14:textId="77777777" w:rsidR="004C1D27" w:rsidRPr="00D37EFE" w:rsidRDefault="004C1D27" w:rsidP="00152C8B">
      <w:pPr>
        <w:pStyle w:val="Heading1"/>
        <w:spacing w:line="264" w:lineRule="auto"/>
        <w:ind w:left="0"/>
        <w:jc w:val="center"/>
        <w:rPr>
          <w:rFonts w:ascii="Arial" w:hAnsi="Arial" w:cs="Arial"/>
          <w:b w:val="0"/>
          <w:bCs w:val="0"/>
          <w:sz w:val="28"/>
          <w:szCs w:val="28"/>
        </w:rPr>
      </w:pPr>
      <w:r w:rsidRPr="00D37EFE">
        <w:rPr>
          <w:rFonts w:ascii="Arial" w:hAnsi="Arial" w:cs="Arial"/>
          <w:sz w:val="28"/>
          <w:szCs w:val="28"/>
        </w:rPr>
        <w:t>Conduct that May Be</w:t>
      </w:r>
      <w:r w:rsidRPr="00D37EFE">
        <w:rPr>
          <w:rFonts w:ascii="Arial" w:hAnsi="Arial" w:cs="Arial"/>
          <w:spacing w:val="-15"/>
          <w:sz w:val="28"/>
          <w:szCs w:val="28"/>
        </w:rPr>
        <w:t xml:space="preserve"> </w:t>
      </w:r>
      <w:r w:rsidRPr="00D37EFE">
        <w:rPr>
          <w:rFonts w:ascii="Arial" w:hAnsi="Arial" w:cs="Arial"/>
          <w:sz w:val="28"/>
          <w:szCs w:val="28"/>
        </w:rPr>
        <w:t>Permissible</w:t>
      </w:r>
    </w:p>
    <w:p w14:paraId="11185805" w14:textId="77777777" w:rsidR="00152C8B" w:rsidRDefault="00152C8B" w:rsidP="00840CA2">
      <w:pPr>
        <w:pStyle w:val="BodyText"/>
        <w:spacing w:line="264" w:lineRule="auto"/>
        <w:ind w:left="0"/>
        <w:jc w:val="both"/>
        <w:rPr>
          <w:rFonts w:ascii="Arial" w:hAnsi="Arial" w:cs="Arial"/>
        </w:rPr>
      </w:pPr>
    </w:p>
    <w:p w14:paraId="6DF58417" w14:textId="77777777" w:rsidR="004C1D27" w:rsidRPr="00081571" w:rsidRDefault="004C1D27" w:rsidP="000A1BF4">
      <w:pPr>
        <w:pStyle w:val="BodyText"/>
        <w:spacing w:line="264" w:lineRule="auto"/>
        <w:ind w:left="0"/>
        <w:jc w:val="both"/>
        <w:rPr>
          <w:rFonts w:ascii="Arial" w:hAnsi="Arial" w:cs="Arial"/>
          <w:spacing w:val="-32"/>
        </w:rPr>
      </w:pPr>
      <w:r w:rsidRPr="00D37EFE">
        <w:rPr>
          <w:rFonts w:ascii="Arial" w:hAnsi="Arial" w:cs="Arial"/>
        </w:rPr>
        <w:t xml:space="preserve">Appropriate </w:t>
      </w:r>
      <w:r w:rsidR="00C72C4F" w:rsidRPr="00D37EFE">
        <w:rPr>
          <w:rFonts w:ascii="Arial" w:hAnsi="Arial" w:cs="Arial"/>
        </w:rPr>
        <w:t xml:space="preserve">support and respect </w:t>
      </w:r>
      <w:r w:rsidR="00274DD0">
        <w:rPr>
          <w:rFonts w:ascii="Arial" w:hAnsi="Arial" w:cs="Arial"/>
        </w:rPr>
        <w:t>between c</w:t>
      </w:r>
      <w:r w:rsidRPr="00D37EFE">
        <w:rPr>
          <w:rFonts w:ascii="Arial" w:hAnsi="Arial" w:cs="Arial"/>
        </w:rPr>
        <w:t>hurch personnel and minors and vulnerable adults</w:t>
      </w:r>
      <w:r w:rsidRPr="00D37EFE">
        <w:rPr>
          <w:rFonts w:ascii="Arial" w:hAnsi="Arial" w:cs="Arial"/>
          <w:spacing w:val="-30"/>
        </w:rPr>
        <w:t xml:space="preserve"> </w:t>
      </w:r>
      <w:r w:rsidRPr="00D37EFE">
        <w:rPr>
          <w:rFonts w:ascii="Arial" w:hAnsi="Arial" w:cs="Arial"/>
        </w:rPr>
        <w:t>constitutes</w:t>
      </w:r>
      <w:r w:rsidRPr="00D37EFE">
        <w:rPr>
          <w:rFonts w:ascii="Arial" w:hAnsi="Arial" w:cs="Arial"/>
          <w:w w:val="99"/>
        </w:rPr>
        <w:t xml:space="preserve"> </w:t>
      </w:r>
      <w:r w:rsidR="00274DD0">
        <w:rPr>
          <w:rFonts w:ascii="Arial" w:hAnsi="Arial" w:cs="Arial"/>
        </w:rPr>
        <w:t>a positive part of c</w:t>
      </w:r>
      <w:r w:rsidRPr="00D37EFE">
        <w:rPr>
          <w:rFonts w:ascii="Arial" w:hAnsi="Arial" w:cs="Arial"/>
        </w:rPr>
        <w:t xml:space="preserve">hurch life and ministry. </w:t>
      </w:r>
      <w:r w:rsidR="00C72C4F" w:rsidRPr="00D37EFE">
        <w:rPr>
          <w:rFonts w:ascii="Arial" w:hAnsi="Arial" w:cs="Arial"/>
        </w:rPr>
        <w:t>A</w:t>
      </w:r>
      <w:r w:rsidRPr="00D37EFE">
        <w:rPr>
          <w:rFonts w:ascii="Arial" w:hAnsi="Arial" w:cs="Arial"/>
        </w:rPr>
        <w:t>ny touching can be</w:t>
      </w:r>
      <w:r w:rsidRPr="00D37EFE">
        <w:rPr>
          <w:rFonts w:ascii="Arial" w:hAnsi="Arial" w:cs="Arial"/>
          <w:spacing w:val="-31"/>
        </w:rPr>
        <w:t xml:space="preserve"> </w:t>
      </w:r>
      <w:r w:rsidRPr="00D37EFE">
        <w:rPr>
          <w:rFonts w:ascii="Arial" w:hAnsi="Arial" w:cs="Arial"/>
        </w:rPr>
        <w:t>misunderstood</w:t>
      </w:r>
      <w:r w:rsidR="00C72C4F" w:rsidRPr="00D37EFE">
        <w:rPr>
          <w:rFonts w:ascii="Arial" w:hAnsi="Arial" w:cs="Arial"/>
        </w:rPr>
        <w:t xml:space="preserve">, however, </w:t>
      </w:r>
      <w:r w:rsidRPr="00D37EFE">
        <w:rPr>
          <w:rFonts w:ascii="Arial" w:hAnsi="Arial" w:cs="Arial"/>
        </w:rPr>
        <w:t xml:space="preserve">and </w:t>
      </w:r>
      <w:r w:rsidR="00C72C4F" w:rsidRPr="00D37EFE">
        <w:rPr>
          <w:rFonts w:ascii="Arial" w:hAnsi="Arial" w:cs="Arial"/>
        </w:rPr>
        <w:t xml:space="preserve">therefore </w:t>
      </w:r>
      <w:r w:rsidRPr="00D37EFE">
        <w:rPr>
          <w:rFonts w:ascii="Arial" w:hAnsi="Arial" w:cs="Arial"/>
        </w:rPr>
        <w:t xml:space="preserve">must be </w:t>
      </w:r>
      <w:r w:rsidR="00C72C4F" w:rsidRPr="00D37EFE">
        <w:rPr>
          <w:rFonts w:ascii="Arial" w:hAnsi="Arial" w:cs="Arial"/>
        </w:rPr>
        <w:t xml:space="preserve">carefully </w:t>
      </w:r>
      <w:r w:rsidRPr="00D37EFE">
        <w:rPr>
          <w:rFonts w:ascii="Arial" w:hAnsi="Arial" w:cs="Arial"/>
        </w:rPr>
        <w:t>considered</w:t>
      </w:r>
      <w:r w:rsidR="00C72C4F" w:rsidRPr="00D37EFE">
        <w:rPr>
          <w:rFonts w:ascii="Arial" w:hAnsi="Arial" w:cs="Arial"/>
        </w:rPr>
        <w:t>.</w:t>
      </w:r>
      <w:r w:rsidRPr="00D37EFE">
        <w:rPr>
          <w:rFonts w:ascii="Arial" w:hAnsi="Arial" w:cs="Arial"/>
        </w:rPr>
        <w:t xml:space="preserve"> Depending on the circumstances, the</w:t>
      </w:r>
      <w:r w:rsidRPr="00D37EFE">
        <w:rPr>
          <w:rFonts w:ascii="Arial" w:hAnsi="Arial" w:cs="Arial"/>
          <w:spacing w:val="-32"/>
        </w:rPr>
        <w:t xml:space="preserve"> </w:t>
      </w:r>
      <w:r w:rsidRPr="00D37EFE">
        <w:rPr>
          <w:rFonts w:ascii="Arial" w:hAnsi="Arial" w:cs="Arial"/>
        </w:rPr>
        <w:t>following</w:t>
      </w:r>
      <w:r w:rsidRPr="00D37EFE">
        <w:rPr>
          <w:rFonts w:ascii="Arial" w:hAnsi="Arial" w:cs="Arial"/>
          <w:w w:val="99"/>
        </w:rPr>
        <w:t xml:space="preserve"> </w:t>
      </w:r>
      <w:r w:rsidRPr="00D37EFE">
        <w:rPr>
          <w:rFonts w:ascii="Arial" w:hAnsi="Arial" w:cs="Arial"/>
        </w:rPr>
        <w:t xml:space="preserve">forms of affection </w:t>
      </w:r>
      <w:r w:rsidR="00C72C4F" w:rsidRPr="00D37EFE">
        <w:rPr>
          <w:rFonts w:ascii="Arial" w:hAnsi="Arial" w:cs="Arial"/>
        </w:rPr>
        <w:t xml:space="preserve">may be </w:t>
      </w:r>
      <w:r w:rsidRPr="00D37EFE">
        <w:rPr>
          <w:rFonts w:ascii="Arial" w:hAnsi="Arial" w:cs="Arial"/>
        </w:rPr>
        <w:t>customarily (but not always) regarded as</w:t>
      </w:r>
      <w:r w:rsidRPr="00D37EFE">
        <w:rPr>
          <w:rFonts w:ascii="Arial" w:hAnsi="Arial" w:cs="Arial"/>
          <w:spacing w:val="-27"/>
        </w:rPr>
        <w:t xml:space="preserve"> </w:t>
      </w:r>
      <w:r w:rsidRPr="00D37EFE">
        <w:rPr>
          <w:rFonts w:ascii="Arial" w:hAnsi="Arial" w:cs="Arial"/>
        </w:rPr>
        <w:t>appropriate</w:t>
      </w:r>
      <w:r w:rsidR="00AD2AD8" w:rsidRPr="00D37EFE">
        <w:rPr>
          <w:rFonts w:ascii="Arial" w:hAnsi="Arial" w:cs="Arial"/>
        </w:rPr>
        <w:t xml:space="preserve"> </w:t>
      </w:r>
      <w:r w:rsidR="0063228E" w:rsidRPr="00D37EFE">
        <w:rPr>
          <w:rFonts w:ascii="Arial" w:hAnsi="Arial" w:cs="Arial"/>
        </w:rPr>
        <w:t xml:space="preserve">and applicable </w:t>
      </w:r>
      <w:r w:rsidR="00AD2AD8" w:rsidRPr="00D37EFE">
        <w:rPr>
          <w:rFonts w:ascii="Arial" w:hAnsi="Arial" w:cs="Arial"/>
          <w:b/>
          <w:bCs/>
        </w:rPr>
        <w:t>when initiated by the minor or vulnerable adu</w:t>
      </w:r>
      <w:r w:rsidR="0063228E" w:rsidRPr="00D37EFE">
        <w:rPr>
          <w:rFonts w:ascii="Arial" w:hAnsi="Arial" w:cs="Arial"/>
          <w:b/>
          <w:bCs/>
        </w:rPr>
        <w:t>lt</w:t>
      </w:r>
      <w:r w:rsidRPr="00D37EFE">
        <w:rPr>
          <w:rFonts w:ascii="Arial" w:hAnsi="Arial" w:cs="Arial"/>
        </w:rPr>
        <w:t>.</w:t>
      </w:r>
    </w:p>
    <w:p w14:paraId="7ED9631C" w14:textId="77777777" w:rsidR="00152C8B" w:rsidRPr="00D37EFE" w:rsidRDefault="00152C8B" w:rsidP="00840CA2">
      <w:pPr>
        <w:pStyle w:val="BodyText"/>
        <w:spacing w:line="264" w:lineRule="auto"/>
        <w:ind w:left="0"/>
        <w:jc w:val="both"/>
        <w:rPr>
          <w:rFonts w:ascii="Arial" w:hAnsi="Arial" w:cs="Arial"/>
        </w:rPr>
      </w:pPr>
    </w:p>
    <w:p w14:paraId="74BC13A4" w14:textId="77777777" w:rsidR="004C1D27" w:rsidRPr="00152C8B" w:rsidRDefault="004C1D27" w:rsidP="00152C8B">
      <w:pPr>
        <w:pStyle w:val="ListParagraph"/>
        <w:numPr>
          <w:ilvl w:val="0"/>
          <w:numId w:val="14"/>
        </w:numPr>
        <w:tabs>
          <w:tab w:val="left" w:pos="1051"/>
        </w:tabs>
        <w:spacing w:line="264" w:lineRule="auto"/>
        <w:ind w:left="360" w:right="101"/>
        <w:jc w:val="both"/>
        <w:rPr>
          <w:rFonts w:ascii="Arial" w:eastAsia="Calibri" w:hAnsi="Arial" w:cs="Arial"/>
          <w:sz w:val="24"/>
          <w:szCs w:val="24"/>
        </w:rPr>
      </w:pPr>
      <w:r w:rsidRPr="00152C8B">
        <w:rPr>
          <w:rFonts w:ascii="Arial" w:hAnsi="Arial" w:cs="Arial"/>
          <w:sz w:val="24"/>
        </w:rPr>
        <w:t>Verbal</w:t>
      </w:r>
      <w:r w:rsidRPr="00152C8B">
        <w:rPr>
          <w:rFonts w:ascii="Arial" w:hAnsi="Arial" w:cs="Arial"/>
          <w:spacing w:val="-2"/>
          <w:sz w:val="24"/>
        </w:rPr>
        <w:t xml:space="preserve"> </w:t>
      </w:r>
      <w:r w:rsidRPr="00152C8B">
        <w:rPr>
          <w:rFonts w:ascii="Arial" w:hAnsi="Arial" w:cs="Arial"/>
          <w:sz w:val="24"/>
        </w:rPr>
        <w:t>praise</w:t>
      </w:r>
      <w:r w:rsidR="00152C8B">
        <w:rPr>
          <w:rFonts w:ascii="Arial" w:hAnsi="Arial" w:cs="Arial"/>
          <w:sz w:val="24"/>
        </w:rPr>
        <w:t>,</w:t>
      </w:r>
    </w:p>
    <w:p w14:paraId="6E4A7F20" w14:textId="77777777" w:rsidR="00152C8B" w:rsidRPr="00152C8B" w:rsidRDefault="00152C8B" w:rsidP="00152C8B">
      <w:pPr>
        <w:pStyle w:val="ListParagraph"/>
        <w:tabs>
          <w:tab w:val="left" w:pos="1051"/>
        </w:tabs>
        <w:spacing w:line="264" w:lineRule="auto"/>
        <w:ind w:left="360" w:right="101"/>
        <w:jc w:val="both"/>
        <w:rPr>
          <w:rFonts w:ascii="Arial" w:eastAsia="Calibri" w:hAnsi="Arial" w:cs="Arial"/>
          <w:sz w:val="24"/>
          <w:szCs w:val="24"/>
        </w:rPr>
      </w:pPr>
    </w:p>
    <w:p w14:paraId="3AFBD4E7" w14:textId="77777777" w:rsidR="004C1D27" w:rsidRPr="00152C8B" w:rsidRDefault="004C1D27" w:rsidP="00152C8B">
      <w:pPr>
        <w:pStyle w:val="ListParagraph"/>
        <w:numPr>
          <w:ilvl w:val="0"/>
          <w:numId w:val="14"/>
        </w:numPr>
        <w:tabs>
          <w:tab w:val="left" w:pos="1051"/>
        </w:tabs>
        <w:spacing w:line="264" w:lineRule="auto"/>
        <w:ind w:left="360" w:right="101"/>
        <w:jc w:val="both"/>
        <w:rPr>
          <w:rFonts w:ascii="Arial" w:eastAsia="Calibri" w:hAnsi="Arial" w:cs="Arial"/>
          <w:sz w:val="24"/>
          <w:szCs w:val="24"/>
        </w:rPr>
      </w:pPr>
      <w:r w:rsidRPr="00152C8B">
        <w:rPr>
          <w:rFonts w:ascii="Arial" w:hAnsi="Arial" w:cs="Arial"/>
          <w:sz w:val="24"/>
        </w:rPr>
        <w:t>Handshakes</w:t>
      </w:r>
      <w:r w:rsidR="00152C8B">
        <w:rPr>
          <w:rFonts w:ascii="Arial" w:hAnsi="Arial" w:cs="Arial"/>
          <w:sz w:val="24"/>
        </w:rPr>
        <w:t>,</w:t>
      </w:r>
    </w:p>
    <w:p w14:paraId="6A237982" w14:textId="77777777" w:rsidR="00152C8B" w:rsidRPr="00152C8B" w:rsidRDefault="00152C8B" w:rsidP="00152C8B">
      <w:pPr>
        <w:tabs>
          <w:tab w:val="left" w:pos="1051"/>
        </w:tabs>
        <w:spacing w:line="264" w:lineRule="auto"/>
        <w:ind w:right="101"/>
        <w:jc w:val="both"/>
        <w:rPr>
          <w:rFonts w:ascii="Arial" w:eastAsia="Calibri" w:hAnsi="Arial" w:cs="Arial"/>
          <w:sz w:val="24"/>
          <w:szCs w:val="24"/>
        </w:rPr>
      </w:pPr>
    </w:p>
    <w:p w14:paraId="6DF95707" w14:textId="77777777" w:rsidR="004C1D27" w:rsidRDefault="004C1D27" w:rsidP="00152C8B">
      <w:pPr>
        <w:pStyle w:val="ListParagraph"/>
        <w:numPr>
          <w:ilvl w:val="0"/>
          <w:numId w:val="14"/>
        </w:numPr>
        <w:tabs>
          <w:tab w:val="left" w:pos="1051"/>
        </w:tabs>
        <w:spacing w:line="264" w:lineRule="auto"/>
        <w:ind w:left="360" w:right="101"/>
        <w:jc w:val="both"/>
        <w:rPr>
          <w:rFonts w:ascii="Arial" w:eastAsia="Calibri" w:hAnsi="Arial" w:cs="Arial"/>
          <w:sz w:val="24"/>
          <w:szCs w:val="24"/>
        </w:rPr>
      </w:pPr>
      <w:r w:rsidRPr="00152C8B">
        <w:rPr>
          <w:rFonts w:ascii="Arial" w:eastAsia="Calibri" w:hAnsi="Arial" w:cs="Arial"/>
          <w:sz w:val="24"/>
          <w:szCs w:val="24"/>
        </w:rPr>
        <w:t>“High-fives,” hand slapping and “fist bumps</w:t>
      </w:r>
      <w:r w:rsidR="00152C8B">
        <w:rPr>
          <w:rFonts w:ascii="Arial" w:eastAsia="Calibri" w:hAnsi="Arial" w:cs="Arial"/>
          <w:sz w:val="24"/>
          <w:szCs w:val="24"/>
        </w:rPr>
        <w:t>.</w:t>
      </w:r>
      <w:r w:rsidRPr="00152C8B">
        <w:rPr>
          <w:rFonts w:ascii="Arial" w:eastAsia="Calibri" w:hAnsi="Arial" w:cs="Arial"/>
          <w:sz w:val="24"/>
          <w:szCs w:val="24"/>
        </w:rPr>
        <w:t>”</w:t>
      </w:r>
    </w:p>
    <w:p w14:paraId="118C897A" w14:textId="77777777" w:rsidR="00152C8B" w:rsidRPr="00152C8B" w:rsidRDefault="00152C8B" w:rsidP="00152C8B">
      <w:pPr>
        <w:tabs>
          <w:tab w:val="left" w:pos="1051"/>
        </w:tabs>
        <w:spacing w:line="264" w:lineRule="auto"/>
        <w:ind w:right="101"/>
        <w:jc w:val="both"/>
        <w:rPr>
          <w:rFonts w:ascii="Arial" w:eastAsia="Calibri" w:hAnsi="Arial" w:cs="Arial"/>
          <w:sz w:val="24"/>
          <w:szCs w:val="24"/>
        </w:rPr>
      </w:pPr>
    </w:p>
    <w:p w14:paraId="5782D061" w14:textId="77777777" w:rsidR="004C1D27" w:rsidRPr="00152C8B" w:rsidRDefault="004C1D27" w:rsidP="00152C8B">
      <w:pPr>
        <w:pStyle w:val="ListParagraph"/>
        <w:numPr>
          <w:ilvl w:val="0"/>
          <w:numId w:val="14"/>
        </w:numPr>
        <w:tabs>
          <w:tab w:val="left" w:pos="1051"/>
        </w:tabs>
        <w:spacing w:line="264" w:lineRule="auto"/>
        <w:ind w:left="360" w:right="101"/>
        <w:jc w:val="both"/>
        <w:rPr>
          <w:rFonts w:ascii="Arial" w:eastAsia="Calibri" w:hAnsi="Arial" w:cs="Arial"/>
          <w:sz w:val="24"/>
          <w:szCs w:val="24"/>
        </w:rPr>
      </w:pPr>
      <w:r w:rsidRPr="00152C8B">
        <w:rPr>
          <w:rFonts w:ascii="Arial" w:hAnsi="Arial" w:cs="Arial"/>
          <w:sz w:val="24"/>
        </w:rPr>
        <w:t>Brief pats on the shoulder or</w:t>
      </w:r>
      <w:r w:rsidRPr="00152C8B">
        <w:rPr>
          <w:rFonts w:ascii="Arial" w:hAnsi="Arial" w:cs="Arial"/>
          <w:spacing w:val="-2"/>
          <w:sz w:val="24"/>
        </w:rPr>
        <w:t xml:space="preserve"> </w:t>
      </w:r>
      <w:r w:rsidRPr="00152C8B">
        <w:rPr>
          <w:rFonts w:ascii="Arial" w:hAnsi="Arial" w:cs="Arial"/>
          <w:sz w:val="24"/>
        </w:rPr>
        <w:t>back</w:t>
      </w:r>
      <w:r w:rsidR="00152C8B">
        <w:rPr>
          <w:rFonts w:ascii="Arial" w:hAnsi="Arial" w:cs="Arial"/>
          <w:sz w:val="24"/>
        </w:rPr>
        <w:t>,</w:t>
      </w:r>
    </w:p>
    <w:p w14:paraId="508108E1" w14:textId="77777777" w:rsidR="00152C8B" w:rsidRPr="00152C8B" w:rsidRDefault="00152C8B" w:rsidP="00152C8B">
      <w:pPr>
        <w:tabs>
          <w:tab w:val="left" w:pos="1051"/>
        </w:tabs>
        <w:spacing w:line="264" w:lineRule="auto"/>
        <w:ind w:right="101"/>
        <w:jc w:val="both"/>
        <w:rPr>
          <w:rFonts w:ascii="Arial" w:eastAsia="Calibri" w:hAnsi="Arial" w:cs="Arial"/>
          <w:sz w:val="24"/>
          <w:szCs w:val="24"/>
        </w:rPr>
      </w:pPr>
    </w:p>
    <w:p w14:paraId="013E924F" w14:textId="77777777" w:rsidR="004C1D27" w:rsidRPr="00152C8B" w:rsidRDefault="004C1D27" w:rsidP="00152C8B">
      <w:pPr>
        <w:pStyle w:val="ListParagraph"/>
        <w:numPr>
          <w:ilvl w:val="0"/>
          <w:numId w:val="14"/>
        </w:numPr>
        <w:tabs>
          <w:tab w:val="left" w:pos="1051"/>
        </w:tabs>
        <w:spacing w:line="264" w:lineRule="auto"/>
        <w:ind w:left="360" w:right="101"/>
        <w:jc w:val="both"/>
        <w:rPr>
          <w:rFonts w:ascii="Arial" w:eastAsia="Calibri" w:hAnsi="Arial" w:cs="Arial"/>
          <w:sz w:val="24"/>
          <w:szCs w:val="24"/>
        </w:rPr>
      </w:pPr>
      <w:r w:rsidRPr="00152C8B">
        <w:rPr>
          <w:rFonts w:ascii="Arial" w:hAnsi="Arial" w:cs="Arial"/>
          <w:sz w:val="24"/>
        </w:rPr>
        <w:t>Hugs</w:t>
      </w:r>
      <w:r w:rsidRPr="00152C8B">
        <w:rPr>
          <w:rFonts w:ascii="Arial" w:hAnsi="Arial" w:cs="Arial"/>
          <w:spacing w:val="-1"/>
          <w:sz w:val="24"/>
        </w:rPr>
        <w:t xml:space="preserve"> </w:t>
      </w:r>
      <w:r w:rsidRPr="00152C8B">
        <w:rPr>
          <w:rFonts w:ascii="Arial" w:hAnsi="Arial" w:cs="Arial"/>
          <w:sz w:val="24"/>
        </w:rPr>
        <w:t>(brief</w:t>
      </w:r>
      <w:r w:rsidR="007557C9" w:rsidRPr="00152C8B">
        <w:rPr>
          <w:rFonts w:ascii="Arial" w:hAnsi="Arial" w:cs="Arial"/>
          <w:sz w:val="24"/>
        </w:rPr>
        <w:t>, side hugs preferred</w:t>
      </w:r>
      <w:r w:rsidRPr="00152C8B">
        <w:rPr>
          <w:rFonts w:ascii="Arial" w:hAnsi="Arial" w:cs="Arial"/>
          <w:sz w:val="24"/>
        </w:rPr>
        <w:t>)</w:t>
      </w:r>
      <w:r w:rsidR="00152C8B">
        <w:rPr>
          <w:rFonts w:ascii="Arial" w:hAnsi="Arial" w:cs="Arial"/>
          <w:sz w:val="24"/>
        </w:rPr>
        <w:t>,</w:t>
      </w:r>
    </w:p>
    <w:p w14:paraId="587F89C2" w14:textId="77777777" w:rsidR="00152C8B" w:rsidRPr="00152C8B" w:rsidRDefault="00152C8B" w:rsidP="00152C8B">
      <w:pPr>
        <w:tabs>
          <w:tab w:val="left" w:pos="1051"/>
        </w:tabs>
        <w:spacing w:line="264" w:lineRule="auto"/>
        <w:ind w:right="101"/>
        <w:jc w:val="both"/>
        <w:rPr>
          <w:rFonts w:ascii="Arial" w:eastAsia="Calibri" w:hAnsi="Arial" w:cs="Arial"/>
          <w:sz w:val="24"/>
          <w:szCs w:val="24"/>
        </w:rPr>
      </w:pPr>
    </w:p>
    <w:p w14:paraId="2FD4C600" w14:textId="77777777" w:rsidR="004C1D27" w:rsidRPr="00152C8B" w:rsidRDefault="004C1D27" w:rsidP="00152C8B">
      <w:pPr>
        <w:pStyle w:val="ListParagraph"/>
        <w:numPr>
          <w:ilvl w:val="0"/>
          <w:numId w:val="14"/>
        </w:numPr>
        <w:tabs>
          <w:tab w:val="left" w:pos="1051"/>
        </w:tabs>
        <w:spacing w:line="264" w:lineRule="auto"/>
        <w:ind w:left="360" w:right="101"/>
        <w:jc w:val="both"/>
        <w:rPr>
          <w:rFonts w:ascii="Arial" w:eastAsia="Calibri" w:hAnsi="Arial" w:cs="Arial"/>
          <w:sz w:val="24"/>
          <w:szCs w:val="24"/>
        </w:rPr>
      </w:pPr>
      <w:r w:rsidRPr="00152C8B">
        <w:rPr>
          <w:rFonts w:ascii="Arial" w:hAnsi="Arial" w:cs="Arial"/>
          <w:sz w:val="24"/>
        </w:rPr>
        <w:t>Holding hands while walking</w:t>
      </w:r>
      <w:r w:rsidR="0023182A" w:rsidRPr="00152C8B">
        <w:rPr>
          <w:rFonts w:ascii="Arial" w:hAnsi="Arial" w:cs="Arial"/>
          <w:sz w:val="24"/>
        </w:rPr>
        <w:t>,</w:t>
      </w:r>
      <w:r w:rsidR="00A100F0" w:rsidRPr="00152C8B">
        <w:rPr>
          <w:rFonts w:ascii="Arial" w:hAnsi="Arial" w:cs="Arial"/>
          <w:sz w:val="24"/>
        </w:rPr>
        <w:t xml:space="preserve"> </w:t>
      </w:r>
      <w:r w:rsidR="0023182A" w:rsidRPr="00152C8B">
        <w:rPr>
          <w:rFonts w:ascii="Arial" w:hAnsi="Arial" w:cs="Arial"/>
          <w:sz w:val="24"/>
        </w:rPr>
        <w:t>when done</w:t>
      </w:r>
      <w:r w:rsidR="008B0B0C" w:rsidRPr="00152C8B">
        <w:rPr>
          <w:rFonts w:ascii="Arial" w:hAnsi="Arial" w:cs="Arial"/>
          <w:sz w:val="24"/>
        </w:rPr>
        <w:t xml:space="preserve"> for the</w:t>
      </w:r>
      <w:r w:rsidR="0031104E" w:rsidRPr="00152C8B">
        <w:rPr>
          <w:rFonts w:ascii="Arial" w:hAnsi="Arial" w:cs="Arial"/>
          <w:sz w:val="24"/>
        </w:rPr>
        <w:t xml:space="preserve"> </w:t>
      </w:r>
      <w:r w:rsidR="00431B46" w:rsidRPr="00152C8B">
        <w:rPr>
          <w:rFonts w:ascii="Arial" w:hAnsi="Arial" w:cs="Arial"/>
          <w:sz w:val="24"/>
        </w:rPr>
        <w:t xml:space="preserve">purpose of providing </w:t>
      </w:r>
      <w:r w:rsidR="0031104E" w:rsidRPr="00152C8B">
        <w:rPr>
          <w:rFonts w:ascii="Arial" w:hAnsi="Arial" w:cs="Arial"/>
          <w:sz w:val="24"/>
        </w:rPr>
        <w:t>safet</w:t>
      </w:r>
      <w:r w:rsidR="00003954" w:rsidRPr="00152C8B">
        <w:rPr>
          <w:rFonts w:ascii="Arial" w:hAnsi="Arial" w:cs="Arial"/>
          <w:sz w:val="24"/>
        </w:rPr>
        <w:t>y for</w:t>
      </w:r>
      <w:r w:rsidR="0031104E" w:rsidRPr="00152C8B">
        <w:rPr>
          <w:rFonts w:ascii="Arial" w:hAnsi="Arial" w:cs="Arial"/>
          <w:sz w:val="24"/>
        </w:rPr>
        <w:t xml:space="preserve"> </w:t>
      </w:r>
      <w:r w:rsidR="004932F0" w:rsidRPr="00152C8B">
        <w:rPr>
          <w:rFonts w:ascii="Arial" w:hAnsi="Arial" w:cs="Arial"/>
          <w:sz w:val="24"/>
        </w:rPr>
        <w:t>minors</w:t>
      </w:r>
      <w:r w:rsidR="0031104E" w:rsidRPr="00152C8B">
        <w:rPr>
          <w:rFonts w:ascii="Arial" w:hAnsi="Arial" w:cs="Arial"/>
          <w:sz w:val="24"/>
        </w:rPr>
        <w:t xml:space="preserve"> or vulnerable adults</w:t>
      </w:r>
      <w:r w:rsidR="00A100F0" w:rsidRPr="00152C8B">
        <w:rPr>
          <w:rFonts w:ascii="Arial" w:hAnsi="Arial" w:cs="Arial"/>
          <w:sz w:val="24"/>
        </w:rPr>
        <w:t xml:space="preserve"> (i.e. holding hands with group of children aged 10 years or less to ensure their safety when crossing a street, serving as a balance aid to reduce the risk of fall or injury to a vulnerable adult, etc.)</w:t>
      </w:r>
      <w:r w:rsidR="00152C8B">
        <w:rPr>
          <w:rFonts w:ascii="Arial" w:hAnsi="Arial" w:cs="Arial"/>
          <w:sz w:val="24"/>
        </w:rPr>
        <w:t>,</w:t>
      </w:r>
    </w:p>
    <w:p w14:paraId="10BCA9DF" w14:textId="77777777" w:rsidR="00152C8B" w:rsidRPr="00152C8B" w:rsidRDefault="00152C8B" w:rsidP="00152C8B">
      <w:pPr>
        <w:tabs>
          <w:tab w:val="left" w:pos="1051"/>
        </w:tabs>
        <w:spacing w:line="264" w:lineRule="auto"/>
        <w:ind w:right="101"/>
        <w:jc w:val="both"/>
        <w:rPr>
          <w:rFonts w:ascii="Arial" w:eastAsia="Calibri" w:hAnsi="Arial" w:cs="Arial"/>
          <w:sz w:val="24"/>
          <w:szCs w:val="24"/>
        </w:rPr>
      </w:pPr>
    </w:p>
    <w:p w14:paraId="30CD8882" w14:textId="77777777" w:rsidR="004C1D27" w:rsidRPr="00152C8B" w:rsidRDefault="004C1D27" w:rsidP="00152C8B">
      <w:pPr>
        <w:pStyle w:val="ListParagraph"/>
        <w:numPr>
          <w:ilvl w:val="0"/>
          <w:numId w:val="14"/>
        </w:numPr>
        <w:tabs>
          <w:tab w:val="left" w:pos="1051"/>
        </w:tabs>
        <w:spacing w:line="264" w:lineRule="auto"/>
        <w:ind w:left="360" w:right="101"/>
        <w:jc w:val="both"/>
        <w:rPr>
          <w:rFonts w:ascii="Arial" w:eastAsia="Calibri" w:hAnsi="Arial" w:cs="Arial"/>
          <w:sz w:val="24"/>
          <w:szCs w:val="24"/>
        </w:rPr>
      </w:pPr>
      <w:r w:rsidRPr="00152C8B">
        <w:rPr>
          <w:rFonts w:ascii="Arial" w:hAnsi="Arial" w:cs="Arial"/>
          <w:sz w:val="24"/>
        </w:rPr>
        <w:t xml:space="preserve">Sitting </w:t>
      </w:r>
      <w:proofErr w:type="gramStart"/>
      <w:r w:rsidRPr="00152C8B">
        <w:rPr>
          <w:rFonts w:ascii="Arial" w:hAnsi="Arial" w:cs="Arial"/>
          <w:sz w:val="24"/>
        </w:rPr>
        <w:t>beside</w:t>
      </w:r>
      <w:r w:rsidR="00152C8B">
        <w:rPr>
          <w:rFonts w:ascii="Arial" w:hAnsi="Arial" w:cs="Arial"/>
          <w:sz w:val="24"/>
        </w:rPr>
        <w:t>,</w:t>
      </w:r>
      <w:proofErr w:type="gramEnd"/>
    </w:p>
    <w:p w14:paraId="57FABB6B" w14:textId="77777777" w:rsidR="00152C8B" w:rsidRPr="00152C8B" w:rsidRDefault="00152C8B" w:rsidP="00152C8B">
      <w:pPr>
        <w:tabs>
          <w:tab w:val="left" w:pos="1051"/>
        </w:tabs>
        <w:spacing w:line="264" w:lineRule="auto"/>
        <w:ind w:right="101"/>
        <w:jc w:val="both"/>
        <w:rPr>
          <w:rFonts w:ascii="Arial" w:eastAsia="Calibri" w:hAnsi="Arial" w:cs="Arial"/>
          <w:sz w:val="24"/>
          <w:szCs w:val="24"/>
        </w:rPr>
      </w:pPr>
    </w:p>
    <w:p w14:paraId="48F4C9B1" w14:textId="77777777" w:rsidR="004C1D27" w:rsidRPr="00152C8B" w:rsidRDefault="004C1D27" w:rsidP="00152C8B">
      <w:pPr>
        <w:pStyle w:val="ListParagraph"/>
        <w:numPr>
          <w:ilvl w:val="0"/>
          <w:numId w:val="14"/>
        </w:numPr>
        <w:tabs>
          <w:tab w:val="left" w:pos="1051"/>
        </w:tabs>
        <w:spacing w:line="264" w:lineRule="auto"/>
        <w:ind w:left="360" w:right="101"/>
        <w:jc w:val="both"/>
        <w:rPr>
          <w:rFonts w:ascii="Arial" w:eastAsia="Calibri" w:hAnsi="Arial" w:cs="Arial"/>
          <w:sz w:val="24"/>
          <w:szCs w:val="24"/>
        </w:rPr>
      </w:pPr>
      <w:r w:rsidRPr="00152C8B">
        <w:rPr>
          <w:rFonts w:ascii="Arial" w:hAnsi="Arial" w:cs="Arial"/>
          <w:sz w:val="24"/>
        </w:rPr>
        <w:t>Holding hands during</w:t>
      </w:r>
      <w:r w:rsidRPr="00152C8B">
        <w:rPr>
          <w:rFonts w:ascii="Arial" w:hAnsi="Arial" w:cs="Arial"/>
          <w:spacing w:val="-5"/>
          <w:sz w:val="24"/>
        </w:rPr>
        <w:t xml:space="preserve"> </w:t>
      </w:r>
      <w:r w:rsidRPr="00152C8B">
        <w:rPr>
          <w:rFonts w:ascii="Arial" w:hAnsi="Arial" w:cs="Arial"/>
          <w:sz w:val="24"/>
        </w:rPr>
        <w:t>prayer</w:t>
      </w:r>
      <w:r w:rsidR="00152C8B">
        <w:rPr>
          <w:rFonts w:ascii="Arial" w:hAnsi="Arial" w:cs="Arial"/>
          <w:sz w:val="24"/>
        </w:rPr>
        <w:t>, and</w:t>
      </w:r>
    </w:p>
    <w:p w14:paraId="71EA72A0" w14:textId="77777777" w:rsidR="00152C8B" w:rsidRPr="00152C8B" w:rsidRDefault="00152C8B" w:rsidP="00152C8B">
      <w:pPr>
        <w:tabs>
          <w:tab w:val="left" w:pos="1051"/>
        </w:tabs>
        <w:spacing w:line="264" w:lineRule="auto"/>
        <w:ind w:right="101"/>
        <w:jc w:val="both"/>
        <w:rPr>
          <w:rFonts w:ascii="Arial" w:eastAsia="Calibri" w:hAnsi="Arial" w:cs="Arial"/>
          <w:sz w:val="24"/>
          <w:szCs w:val="24"/>
        </w:rPr>
      </w:pPr>
    </w:p>
    <w:p w14:paraId="4A3C5079" w14:textId="77777777" w:rsidR="00152C8B" w:rsidRPr="000A1BF4" w:rsidRDefault="004C1D27" w:rsidP="00152C8B">
      <w:pPr>
        <w:pStyle w:val="ListParagraph"/>
        <w:numPr>
          <w:ilvl w:val="0"/>
          <w:numId w:val="14"/>
        </w:numPr>
        <w:tabs>
          <w:tab w:val="left" w:pos="1051"/>
        </w:tabs>
        <w:spacing w:line="264" w:lineRule="auto"/>
        <w:ind w:left="360" w:right="101"/>
        <w:jc w:val="both"/>
        <w:rPr>
          <w:rFonts w:ascii="Arial" w:eastAsia="Calibri" w:hAnsi="Arial" w:cs="Arial"/>
          <w:sz w:val="24"/>
          <w:szCs w:val="24"/>
        </w:rPr>
      </w:pPr>
      <w:r w:rsidRPr="00152C8B">
        <w:rPr>
          <w:rFonts w:ascii="Arial" w:hAnsi="Arial" w:cs="Arial"/>
          <w:sz w:val="24"/>
        </w:rPr>
        <w:t>Pats on the head when culturally</w:t>
      </w:r>
      <w:r w:rsidRPr="00152C8B">
        <w:rPr>
          <w:rFonts w:ascii="Arial" w:hAnsi="Arial" w:cs="Arial"/>
          <w:spacing w:val="-7"/>
          <w:sz w:val="24"/>
        </w:rPr>
        <w:t xml:space="preserve"> </w:t>
      </w:r>
      <w:r w:rsidRPr="00152C8B">
        <w:rPr>
          <w:rFonts w:ascii="Arial" w:hAnsi="Arial" w:cs="Arial"/>
          <w:sz w:val="24"/>
        </w:rPr>
        <w:t>appropriate</w:t>
      </w:r>
      <w:r w:rsidR="00274DD0">
        <w:rPr>
          <w:rFonts w:ascii="Arial" w:hAnsi="Arial" w:cs="Arial"/>
          <w:sz w:val="24"/>
        </w:rPr>
        <w:t>.</w:t>
      </w:r>
    </w:p>
    <w:p w14:paraId="06E7FE9D" w14:textId="77777777" w:rsidR="000A1BF4" w:rsidRPr="00152C8B" w:rsidRDefault="000A1BF4" w:rsidP="000A1BF4">
      <w:pPr>
        <w:pStyle w:val="ListParagraph"/>
        <w:tabs>
          <w:tab w:val="left" w:pos="1051"/>
        </w:tabs>
        <w:spacing w:line="264" w:lineRule="auto"/>
        <w:ind w:left="360" w:right="101"/>
        <w:jc w:val="both"/>
        <w:rPr>
          <w:rFonts w:ascii="Arial" w:eastAsia="Calibri" w:hAnsi="Arial" w:cs="Arial"/>
          <w:sz w:val="24"/>
          <w:szCs w:val="24"/>
        </w:rPr>
      </w:pPr>
    </w:p>
    <w:p w14:paraId="0D1F798C" w14:textId="77777777" w:rsidR="00152C8B" w:rsidRDefault="00152C8B" w:rsidP="00152C8B">
      <w:pPr>
        <w:tabs>
          <w:tab w:val="left" w:pos="1051"/>
        </w:tabs>
        <w:spacing w:line="264" w:lineRule="auto"/>
        <w:ind w:right="101"/>
        <w:jc w:val="both"/>
        <w:rPr>
          <w:rFonts w:ascii="Arial" w:eastAsia="Calibri" w:hAnsi="Arial" w:cs="Arial"/>
          <w:sz w:val="24"/>
          <w:szCs w:val="24"/>
        </w:rPr>
      </w:pPr>
    </w:p>
    <w:p w14:paraId="0B869F4B" w14:textId="77777777" w:rsidR="00152C8B" w:rsidRDefault="00152C8B" w:rsidP="00152C8B">
      <w:pPr>
        <w:tabs>
          <w:tab w:val="left" w:pos="1051"/>
        </w:tabs>
        <w:spacing w:line="264" w:lineRule="auto"/>
        <w:ind w:right="101"/>
        <w:jc w:val="both"/>
        <w:rPr>
          <w:rFonts w:ascii="Arial" w:eastAsia="Calibri" w:hAnsi="Arial" w:cs="Arial"/>
          <w:sz w:val="24"/>
          <w:szCs w:val="24"/>
        </w:rPr>
      </w:pPr>
    </w:p>
    <w:p w14:paraId="4699B2E6" w14:textId="77777777" w:rsidR="00081571" w:rsidRDefault="00081571" w:rsidP="00152C8B">
      <w:pPr>
        <w:pStyle w:val="Heading1"/>
        <w:spacing w:line="264" w:lineRule="auto"/>
        <w:ind w:left="0"/>
        <w:jc w:val="center"/>
        <w:rPr>
          <w:rFonts w:ascii="Arial" w:hAnsi="Arial" w:cs="Arial"/>
          <w:sz w:val="28"/>
          <w:szCs w:val="28"/>
        </w:rPr>
      </w:pPr>
    </w:p>
    <w:p w14:paraId="1170F34E" w14:textId="77777777" w:rsidR="00081571" w:rsidRDefault="00081571" w:rsidP="00081571">
      <w:pPr>
        <w:pStyle w:val="Heading1"/>
        <w:spacing w:line="264" w:lineRule="auto"/>
        <w:ind w:left="0"/>
        <w:rPr>
          <w:rFonts w:ascii="Arial" w:hAnsi="Arial" w:cs="Arial"/>
          <w:sz w:val="28"/>
          <w:szCs w:val="28"/>
        </w:rPr>
      </w:pPr>
    </w:p>
    <w:p w14:paraId="3532B155" w14:textId="77777777" w:rsidR="00702269" w:rsidRDefault="00702269" w:rsidP="00152C8B">
      <w:pPr>
        <w:pStyle w:val="Heading1"/>
        <w:spacing w:line="264" w:lineRule="auto"/>
        <w:ind w:left="0"/>
        <w:jc w:val="center"/>
        <w:rPr>
          <w:rFonts w:ascii="Arial" w:hAnsi="Arial" w:cs="Arial"/>
          <w:sz w:val="28"/>
          <w:szCs w:val="28"/>
        </w:rPr>
      </w:pPr>
    </w:p>
    <w:p w14:paraId="74C9D3FB" w14:textId="77777777" w:rsidR="00702269" w:rsidRDefault="00702269" w:rsidP="00152C8B">
      <w:pPr>
        <w:pStyle w:val="Heading1"/>
        <w:spacing w:line="264" w:lineRule="auto"/>
        <w:ind w:left="0"/>
        <w:jc w:val="center"/>
        <w:rPr>
          <w:rFonts w:ascii="Arial" w:hAnsi="Arial" w:cs="Arial"/>
          <w:sz w:val="28"/>
          <w:szCs w:val="28"/>
        </w:rPr>
      </w:pPr>
    </w:p>
    <w:p w14:paraId="7DD636AC" w14:textId="77777777" w:rsidR="004C1D27" w:rsidRPr="00D37EFE" w:rsidRDefault="004C1D27" w:rsidP="00152C8B">
      <w:pPr>
        <w:pStyle w:val="Heading1"/>
        <w:spacing w:line="264" w:lineRule="auto"/>
        <w:ind w:left="0"/>
        <w:jc w:val="center"/>
        <w:rPr>
          <w:rFonts w:ascii="Arial" w:hAnsi="Arial" w:cs="Arial"/>
          <w:b w:val="0"/>
          <w:bCs w:val="0"/>
          <w:sz w:val="28"/>
          <w:szCs w:val="28"/>
        </w:rPr>
      </w:pPr>
      <w:r w:rsidRPr="00D37EFE">
        <w:rPr>
          <w:rFonts w:ascii="Arial" w:hAnsi="Arial" w:cs="Arial"/>
          <w:sz w:val="28"/>
          <w:szCs w:val="28"/>
        </w:rPr>
        <w:t>Conduct that is Not</w:t>
      </w:r>
      <w:r w:rsidRPr="00D37EFE">
        <w:rPr>
          <w:rFonts w:ascii="Arial" w:hAnsi="Arial" w:cs="Arial"/>
          <w:spacing w:val="-16"/>
          <w:sz w:val="28"/>
          <w:szCs w:val="28"/>
        </w:rPr>
        <w:t xml:space="preserve"> </w:t>
      </w:r>
      <w:r w:rsidRPr="00D37EFE">
        <w:rPr>
          <w:rFonts w:ascii="Arial" w:hAnsi="Arial" w:cs="Arial"/>
          <w:sz w:val="28"/>
          <w:szCs w:val="28"/>
        </w:rPr>
        <w:t>Permissible</w:t>
      </w:r>
    </w:p>
    <w:p w14:paraId="1DFC534E" w14:textId="77777777" w:rsidR="00152C8B" w:rsidRDefault="00152C8B" w:rsidP="00840CA2">
      <w:pPr>
        <w:pStyle w:val="BodyText"/>
        <w:spacing w:line="264" w:lineRule="auto"/>
        <w:ind w:left="0"/>
        <w:jc w:val="both"/>
        <w:rPr>
          <w:rFonts w:ascii="Arial" w:hAnsi="Arial" w:cs="Arial"/>
        </w:rPr>
      </w:pPr>
    </w:p>
    <w:p w14:paraId="7414A3AF" w14:textId="77777777" w:rsidR="004C1D27" w:rsidRDefault="004C1D27" w:rsidP="00840CA2">
      <w:pPr>
        <w:pStyle w:val="BodyText"/>
        <w:spacing w:line="264" w:lineRule="auto"/>
        <w:ind w:left="0"/>
        <w:jc w:val="both"/>
        <w:rPr>
          <w:rFonts w:ascii="Arial" w:hAnsi="Arial" w:cs="Arial"/>
        </w:rPr>
      </w:pPr>
      <w:r w:rsidRPr="00D37EFE">
        <w:rPr>
          <w:rFonts w:ascii="Arial" w:hAnsi="Arial" w:cs="Arial"/>
        </w:rPr>
        <w:t>Some forms of physical affection have been used by adults to initiate inappropriate</w:t>
      </w:r>
      <w:r w:rsidRPr="00D37EFE">
        <w:rPr>
          <w:rFonts w:ascii="Arial" w:hAnsi="Arial" w:cs="Arial"/>
          <w:spacing w:val="-34"/>
        </w:rPr>
        <w:t xml:space="preserve"> </w:t>
      </w:r>
      <w:r w:rsidRPr="00D37EFE">
        <w:rPr>
          <w:rFonts w:ascii="Arial" w:hAnsi="Arial" w:cs="Arial"/>
        </w:rPr>
        <w:t>contact</w:t>
      </w:r>
      <w:r w:rsidRPr="00D37EFE">
        <w:rPr>
          <w:rFonts w:ascii="Arial" w:hAnsi="Arial" w:cs="Arial"/>
          <w:w w:val="99"/>
        </w:rPr>
        <w:t xml:space="preserve"> </w:t>
      </w:r>
      <w:r w:rsidRPr="00D37EFE">
        <w:rPr>
          <w:rFonts w:ascii="Arial" w:hAnsi="Arial" w:cs="Arial"/>
        </w:rPr>
        <w:t>with minors</w:t>
      </w:r>
      <w:r w:rsidR="004932F0" w:rsidRPr="00D37EFE">
        <w:rPr>
          <w:rFonts w:ascii="Arial" w:hAnsi="Arial" w:cs="Arial"/>
        </w:rPr>
        <w:t xml:space="preserve"> and </w:t>
      </w:r>
      <w:r w:rsidR="007E6116" w:rsidRPr="00D37EFE">
        <w:rPr>
          <w:rFonts w:ascii="Arial" w:hAnsi="Arial" w:cs="Arial"/>
        </w:rPr>
        <w:t>vulnerable</w:t>
      </w:r>
      <w:r w:rsidR="004932F0" w:rsidRPr="00D37EFE">
        <w:rPr>
          <w:rFonts w:ascii="Arial" w:hAnsi="Arial" w:cs="Arial"/>
        </w:rPr>
        <w:t xml:space="preserve"> adults</w:t>
      </w:r>
      <w:r w:rsidRPr="00D37EFE">
        <w:rPr>
          <w:rFonts w:ascii="Arial" w:hAnsi="Arial" w:cs="Arial"/>
        </w:rPr>
        <w:t>. In order to maintain the safest possible environment for minors and</w:t>
      </w:r>
      <w:r w:rsidRPr="00D37EFE">
        <w:rPr>
          <w:rFonts w:ascii="Arial" w:hAnsi="Arial" w:cs="Arial"/>
          <w:spacing w:val="-34"/>
        </w:rPr>
        <w:t xml:space="preserve"> </w:t>
      </w:r>
      <w:r w:rsidRPr="00D37EFE">
        <w:rPr>
          <w:rFonts w:ascii="Arial" w:hAnsi="Arial" w:cs="Arial"/>
        </w:rPr>
        <w:t xml:space="preserve">vulnerable adults, the following are examples of affection that are </w:t>
      </w:r>
      <w:r w:rsidRPr="00D37EFE">
        <w:rPr>
          <w:rFonts w:ascii="Arial" w:hAnsi="Arial" w:cs="Arial"/>
          <w:b/>
        </w:rPr>
        <w:t>NOT TO BE</w:t>
      </w:r>
      <w:r w:rsidRPr="00D37EFE">
        <w:rPr>
          <w:rFonts w:ascii="Arial" w:hAnsi="Arial" w:cs="Arial"/>
          <w:b/>
          <w:spacing w:val="-21"/>
        </w:rPr>
        <w:t xml:space="preserve"> </w:t>
      </w:r>
      <w:r w:rsidRPr="00D37EFE">
        <w:rPr>
          <w:rFonts w:ascii="Arial" w:hAnsi="Arial" w:cs="Arial"/>
          <w:b/>
        </w:rPr>
        <w:t>USED</w:t>
      </w:r>
      <w:r w:rsidR="004932F0" w:rsidRPr="00D37EFE">
        <w:rPr>
          <w:rFonts w:ascii="Arial" w:hAnsi="Arial" w:cs="Arial"/>
        </w:rPr>
        <w:t>.</w:t>
      </w:r>
    </w:p>
    <w:p w14:paraId="56D8744C" w14:textId="77777777" w:rsidR="00152C8B" w:rsidRPr="00D37EFE" w:rsidRDefault="00152C8B" w:rsidP="00840CA2">
      <w:pPr>
        <w:pStyle w:val="BodyText"/>
        <w:spacing w:line="264" w:lineRule="auto"/>
        <w:ind w:left="0"/>
        <w:jc w:val="both"/>
        <w:rPr>
          <w:rFonts w:ascii="Arial" w:hAnsi="Arial" w:cs="Arial"/>
        </w:rPr>
      </w:pPr>
    </w:p>
    <w:p w14:paraId="48F26E09" w14:textId="77777777" w:rsidR="004C1D27" w:rsidRPr="00524DFD" w:rsidRDefault="004C1D27" w:rsidP="00524DFD">
      <w:pPr>
        <w:pStyle w:val="ListParagraph"/>
        <w:numPr>
          <w:ilvl w:val="1"/>
          <w:numId w:val="15"/>
        </w:numPr>
        <w:tabs>
          <w:tab w:val="left" w:pos="1051"/>
        </w:tabs>
        <w:spacing w:line="264" w:lineRule="auto"/>
        <w:ind w:left="360" w:hanging="320"/>
        <w:jc w:val="both"/>
        <w:rPr>
          <w:rFonts w:ascii="Arial" w:eastAsia="Calibri" w:hAnsi="Arial" w:cs="Arial"/>
          <w:sz w:val="24"/>
          <w:szCs w:val="24"/>
        </w:rPr>
      </w:pPr>
      <w:r w:rsidRPr="00D37EFE">
        <w:rPr>
          <w:rFonts w:ascii="Arial" w:hAnsi="Arial" w:cs="Arial"/>
          <w:sz w:val="24"/>
        </w:rPr>
        <w:t>Inappropriate or lengthy</w:t>
      </w:r>
      <w:r w:rsidRPr="00D37EFE">
        <w:rPr>
          <w:rFonts w:ascii="Arial" w:hAnsi="Arial" w:cs="Arial"/>
          <w:spacing w:val="-2"/>
          <w:sz w:val="24"/>
        </w:rPr>
        <w:t xml:space="preserve"> </w:t>
      </w:r>
      <w:r w:rsidRPr="00D37EFE">
        <w:rPr>
          <w:rFonts w:ascii="Arial" w:hAnsi="Arial" w:cs="Arial"/>
          <w:sz w:val="24"/>
        </w:rPr>
        <w:t>embraces</w:t>
      </w:r>
      <w:r w:rsidR="00524DFD">
        <w:rPr>
          <w:rFonts w:ascii="Arial" w:hAnsi="Arial" w:cs="Arial"/>
          <w:sz w:val="24"/>
        </w:rPr>
        <w:t>,</w:t>
      </w:r>
    </w:p>
    <w:p w14:paraId="177434BA" w14:textId="77777777" w:rsidR="00524DFD" w:rsidRPr="00D37EFE" w:rsidRDefault="00524DFD" w:rsidP="00524DFD">
      <w:pPr>
        <w:pStyle w:val="ListParagraph"/>
        <w:tabs>
          <w:tab w:val="left" w:pos="1051"/>
        </w:tabs>
        <w:spacing w:line="264" w:lineRule="auto"/>
        <w:ind w:left="360"/>
        <w:jc w:val="both"/>
        <w:rPr>
          <w:rFonts w:ascii="Arial" w:eastAsia="Calibri" w:hAnsi="Arial" w:cs="Arial"/>
          <w:sz w:val="24"/>
          <w:szCs w:val="24"/>
        </w:rPr>
      </w:pPr>
    </w:p>
    <w:p w14:paraId="601774CC" w14:textId="77777777" w:rsidR="00FB3C33" w:rsidRPr="00524DFD" w:rsidRDefault="00524DFD" w:rsidP="00524DFD">
      <w:pPr>
        <w:pStyle w:val="ListParagraph"/>
        <w:numPr>
          <w:ilvl w:val="1"/>
          <w:numId w:val="15"/>
        </w:numPr>
        <w:tabs>
          <w:tab w:val="left" w:pos="1051"/>
        </w:tabs>
        <w:spacing w:line="264" w:lineRule="auto"/>
        <w:ind w:left="360" w:hanging="320"/>
        <w:jc w:val="both"/>
        <w:rPr>
          <w:rFonts w:ascii="Arial" w:eastAsia="Calibri" w:hAnsi="Arial" w:cs="Arial"/>
          <w:sz w:val="24"/>
          <w:szCs w:val="24"/>
        </w:rPr>
      </w:pPr>
      <w:r>
        <w:rPr>
          <w:rFonts w:ascii="Arial" w:hAnsi="Arial" w:cs="Arial"/>
          <w:sz w:val="24"/>
        </w:rPr>
        <w:t>Kisses,</w:t>
      </w:r>
    </w:p>
    <w:p w14:paraId="7EE89CE8" w14:textId="77777777" w:rsidR="00524DFD" w:rsidRPr="00524DFD" w:rsidRDefault="00524DFD" w:rsidP="00524DFD">
      <w:pPr>
        <w:tabs>
          <w:tab w:val="left" w:pos="1051"/>
        </w:tabs>
        <w:spacing w:line="264" w:lineRule="auto"/>
        <w:jc w:val="both"/>
        <w:rPr>
          <w:rFonts w:ascii="Arial" w:eastAsia="Calibri" w:hAnsi="Arial" w:cs="Arial"/>
          <w:sz w:val="24"/>
          <w:szCs w:val="24"/>
        </w:rPr>
      </w:pPr>
    </w:p>
    <w:p w14:paraId="3CD87894" w14:textId="77777777" w:rsidR="004C1D27" w:rsidRPr="00524DFD" w:rsidRDefault="004C1D27" w:rsidP="00524DFD">
      <w:pPr>
        <w:pStyle w:val="ListParagraph"/>
        <w:numPr>
          <w:ilvl w:val="1"/>
          <w:numId w:val="15"/>
        </w:numPr>
        <w:tabs>
          <w:tab w:val="left" w:pos="1051"/>
        </w:tabs>
        <w:spacing w:line="264" w:lineRule="auto"/>
        <w:ind w:left="360" w:hanging="320"/>
        <w:jc w:val="both"/>
        <w:rPr>
          <w:rFonts w:ascii="Arial" w:eastAsia="Calibri" w:hAnsi="Arial" w:cs="Arial"/>
          <w:sz w:val="24"/>
          <w:szCs w:val="24"/>
        </w:rPr>
      </w:pPr>
      <w:r w:rsidRPr="00D37EFE">
        <w:rPr>
          <w:rFonts w:ascii="Arial" w:hAnsi="Arial" w:cs="Arial"/>
          <w:sz w:val="24"/>
        </w:rPr>
        <w:t>Holding minors over four years old on the</w:t>
      </w:r>
      <w:r w:rsidRPr="00D37EFE">
        <w:rPr>
          <w:rFonts w:ascii="Arial" w:hAnsi="Arial" w:cs="Arial"/>
          <w:spacing w:val="-9"/>
          <w:sz w:val="24"/>
        </w:rPr>
        <w:t xml:space="preserve"> </w:t>
      </w:r>
      <w:r w:rsidRPr="00D37EFE">
        <w:rPr>
          <w:rFonts w:ascii="Arial" w:hAnsi="Arial" w:cs="Arial"/>
          <w:sz w:val="24"/>
        </w:rPr>
        <w:t>lap</w:t>
      </w:r>
      <w:r w:rsidR="00524DFD">
        <w:rPr>
          <w:rFonts w:ascii="Arial" w:hAnsi="Arial" w:cs="Arial"/>
          <w:sz w:val="24"/>
        </w:rPr>
        <w:t>,</w:t>
      </w:r>
    </w:p>
    <w:p w14:paraId="579688D3" w14:textId="77777777" w:rsidR="00524DFD" w:rsidRPr="00524DFD" w:rsidRDefault="00524DFD" w:rsidP="00524DFD">
      <w:pPr>
        <w:tabs>
          <w:tab w:val="left" w:pos="1051"/>
        </w:tabs>
        <w:spacing w:line="264" w:lineRule="auto"/>
        <w:jc w:val="both"/>
        <w:rPr>
          <w:rFonts w:ascii="Arial" w:eastAsia="Calibri" w:hAnsi="Arial" w:cs="Arial"/>
          <w:sz w:val="24"/>
          <w:szCs w:val="24"/>
        </w:rPr>
      </w:pPr>
    </w:p>
    <w:p w14:paraId="450BF64C" w14:textId="77777777" w:rsidR="004C1D27" w:rsidRPr="00524DFD" w:rsidRDefault="004C1D27" w:rsidP="00524DFD">
      <w:pPr>
        <w:pStyle w:val="ListParagraph"/>
        <w:numPr>
          <w:ilvl w:val="1"/>
          <w:numId w:val="15"/>
        </w:numPr>
        <w:tabs>
          <w:tab w:val="left" w:pos="1051"/>
        </w:tabs>
        <w:spacing w:line="264" w:lineRule="auto"/>
        <w:ind w:left="360" w:hanging="320"/>
        <w:jc w:val="both"/>
        <w:rPr>
          <w:rFonts w:ascii="Arial" w:eastAsia="Calibri" w:hAnsi="Arial" w:cs="Arial"/>
          <w:sz w:val="24"/>
          <w:szCs w:val="24"/>
        </w:rPr>
      </w:pPr>
      <w:r w:rsidRPr="00D37EFE">
        <w:rPr>
          <w:rFonts w:ascii="Arial" w:hAnsi="Arial" w:cs="Arial"/>
          <w:sz w:val="24"/>
        </w:rPr>
        <w:t>Touching buttocks, chest, knees, legs or genital</w:t>
      </w:r>
      <w:r w:rsidRPr="00D37EFE">
        <w:rPr>
          <w:rFonts w:ascii="Arial" w:hAnsi="Arial" w:cs="Arial"/>
          <w:spacing w:val="-1"/>
          <w:sz w:val="24"/>
        </w:rPr>
        <w:t xml:space="preserve"> </w:t>
      </w:r>
      <w:r w:rsidRPr="00D37EFE">
        <w:rPr>
          <w:rFonts w:ascii="Arial" w:hAnsi="Arial" w:cs="Arial"/>
          <w:sz w:val="24"/>
        </w:rPr>
        <w:t>areas</w:t>
      </w:r>
      <w:r w:rsidR="00524DFD">
        <w:rPr>
          <w:rFonts w:ascii="Arial" w:hAnsi="Arial" w:cs="Arial"/>
          <w:sz w:val="24"/>
        </w:rPr>
        <w:t>,</w:t>
      </w:r>
    </w:p>
    <w:p w14:paraId="76F48DCF" w14:textId="77777777" w:rsidR="00524DFD" w:rsidRPr="00524DFD" w:rsidRDefault="00524DFD" w:rsidP="00524DFD">
      <w:pPr>
        <w:tabs>
          <w:tab w:val="left" w:pos="1051"/>
        </w:tabs>
        <w:spacing w:line="264" w:lineRule="auto"/>
        <w:jc w:val="both"/>
        <w:rPr>
          <w:rFonts w:ascii="Arial" w:eastAsia="Calibri" w:hAnsi="Arial" w:cs="Arial"/>
          <w:sz w:val="24"/>
          <w:szCs w:val="24"/>
        </w:rPr>
      </w:pPr>
    </w:p>
    <w:p w14:paraId="1EF133FD" w14:textId="77777777" w:rsidR="004C1D27" w:rsidRPr="00524DFD" w:rsidRDefault="001A0B10" w:rsidP="00524DFD">
      <w:pPr>
        <w:pStyle w:val="ListParagraph"/>
        <w:numPr>
          <w:ilvl w:val="1"/>
          <w:numId w:val="15"/>
        </w:numPr>
        <w:tabs>
          <w:tab w:val="left" w:pos="1051"/>
        </w:tabs>
        <w:spacing w:line="264" w:lineRule="auto"/>
        <w:ind w:left="360" w:hanging="320"/>
        <w:jc w:val="both"/>
        <w:rPr>
          <w:rFonts w:ascii="Arial" w:eastAsia="Calibri" w:hAnsi="Arial" w:cs="Arial"/>
          <w:sz w:val="24"/>
          <w:szCs w:val="24"/>
        </w:rPr>
      </w:pPr>
      <w:r w:rsidRPr="00D37EFE">
        <w:rPr>
          <w:rFonts w:ascii="Arial" w:hAnsi="Arial" w:cs="Arial"/>
          <w:sz w:val="24"/>
        </w:rPr>
        <w:t>Being with minors or vulnerable adults</w:t>
      </w:r>
      <w:r w:rsidR="004C1D27" w:rsidRPr="00D37EFE">
        <w:rPr>
          <w:rFonts w:ascii="Arial" w:hAnsi="Arial" w:cs="Arial"/>
          <w:sz w:val="24"/>
        </w:rPr>
        <w:t xml:space="preserve"> in isolated areas such as bedrooms, closets, staff-only areas</w:t>
      </w:r>
      <w:r w:rsidR="004C1D27" w:rsidRPr="00D37EFE">
        <w:rPr>
          <w:rFonts w:ascii="Arial" w:hAnsi="Arial" w:cs="Arial"/>
          <w:spacing w:val="-27"/>
          <w:sz w:val="24"/>
        </w:rPr>
        <w:t xml:space="preserve"> </w:t>
      </w:r>
      <w:r w:rsidR="004C1D27" w:rsidRPr="00D37EFE">
        <w:rPr>
          <w:rFonts w:ascii="Arial" w:hAnsi="Arial" w:cs="Arial"/>
          <w:sz w:val="24"/>
        </w:rPr>
        <w:t>or</w:t>
      </w:r>
      <w:r w:rsidR="004C1D27" w:rsidRPr="00D37EFE">
        <w:rPr>
          <w:rFonts w:ascii="Arial" w:hAnsi="Arial" w:cs="Arial"/>
          <w:w w:val="99"/>
          <w:sz w:val="24"/>
        </w:rPr>
        <w:t xml:space="preserve"> </w:t>
      </w:r>
      <w:r w:rsidR="004C1D27" w:rsidRPr="00D37EFE">
        <w:rPr>
          <w:rFonts w:ascii="Arial" w:hAnsi="Arial" w:cs="Arial"/>
          <w:sz w:val="24"/>
        </w:rPr>
        <w:t>other private</w:t>
      </w:r>
      <w:r w:rsidR="0071706D" w:rsidRPr="00D37EFE">
        <w:rPr>
          <w:rFonts w:ascii="Arial" w:hAnsi="Arial" w:cs="Arial"/>
          <w:sz w:val="24"/>
        </w:rPr>
        <w:t xml:space="preserve"> and closed</w:t>
      </w:r>
      <w:r w:rsidR="004C1D27" w:rsidRPr="00D37EFE">
        <w:rPr>
          <w:rFonts w:ascii="Arial" w:hAnsi="Arial" w:cs="Arial"/>
          <w:spacing w:val="-2"/>
          <w:sz w:val="24"/>
        </w:rPr>
        <w:t xml:space="preserve"> </w:t>
      </w:r>
      <w:r w:rsidR="004C1D27" w:rsidRPr="00D37EFE">
        <w:rPr>
          <w:rFonts w:ascii="Arial" w:hAnsi="Arial" w:cs="Arial"/>
          <w:sz w:val="24"/>
        </w:rPr>
        <w:t>rooms</w:t>
      </w:r>
      <w:r w:rsidR="00524DFD">
        <w:rPr>
          <w:rFonts w:ascii="Arial" w:hAnsi="Arial" w:cs="Arial"/>
          <w:sz w:val="24"/>
        </w:rPr>
        <w:t>,</w:t>
      </w:r>
    </w:p>
    <w:p w14:paraId="26643911" w14:textId="77777777" w:rsidR="00524DFD" w:rsidRPr="00524DFD" w:rsidRDefault="00524DFD" w:rsidP="00524DFD">
      <w:pPr>
        <w:tabs>
          <w:tab w:val="left" w:pos="1051"/>
        </w:tabs>
        <w:spacing w:line="264" w:lineRule="auto"/>
        <w:jc w:val="both"/>
        <w:rPr>
          <w:rFonts w:ascii="Arial" w:eastAsia="Calibri" w:hAnsi="Arial" w:cs="Arial"/>
          <w:sz w:val="24"/>
          <w:szCs w:val="24"/>
        </w:rPr>
      </w:pPr>
    </w:p>
    <w:p w14:paraId="6DEE17F1" w14:textId="77777777" w:rsidR="004C1D27" w:rsidRPr="00524DFD" w:rsidRDefault="004C1D27" w:rsidP="00524DFD">
      <w:pPr>
        <w:pStyle w:val="ListParagraph"/>
        <w:numPr>
          <w:ilvl w:val="1"/>
          <w:numId w:val="15"/>
        </w:numPr>
        <w:tabs>
          <w:tab w:val="left" w:pos="1051"/>
        </w:tabs>
        <w:spacing w:line="264" w:lineRule="auto"/>
        <w:ind w:left="360" w:hanging="320"/>
        <w:jc w:val="both"/>
        <w:rPr>
          <w:rFonts w:ascii="Arial" w:eastAsia="Calibri" w:hAnsi="Arial" w:cs="Arial"/>
          <w:sz w:val="24"/>
          <w:szCs w:val="24"/>
        </w:rPr>
      </w:pPr>
      <w:r w:rsidRPr="00D37EFE">
        <w:rPr>
          <w:rFonts w:ascii="Arial" w:hAnsi="Arial" w:cs="Arial"/>
          <w:sz w:val="24"/>
        </w:rPr>
        <w:t>Inappropriate physical affection in all places, non-public as well as public</w:t>
      </w:r>
      <w:r w:rsidR="00524DFD">
        <w:rPr>
          <w:rFonts w:ascii="Arial" w:hAnsi="Arial" w:cs="Arial"/>
          <w:sz w:val="24"/>
        </w:rPr>
        <w:t>,</w:t>
      </w:r>
    </w:p>
    <w:p w14:paraId="62195F6D" w14:textId="77777777" w:rsidR="00524DFD" w:rsidRPr="00524DFD" w:rsidRDefault="00524DFD" w:rsidP="00524DFD">
      <w:pPr>
        <w:tabs>
          <w:tab w:val="left" w:pos="1051"/>
        </w:tabs>
        <w:spacing w:line="264" w:lineRule="auto"/>
        <w:jc w:val="both"/>
        <w:rPr>
          <w:rFonts w:ascii="Arial" w:eastAsia="Calibri" w:hAnsi="Arial" w:cs="Arial"/>
          <w:sz w:val="24"/>
          <w:szCs w:val="24"/>
        </w:rPr>
      </w:pPr>
    </w:p>
    <w:p w14:paraId="026EC194" w14:textId="77777777" w:rsidR="004C1D27" w:rsidRPr="00524DFD" w:rsidRDefault="004C1D27" w:rsidP="00524DFD">
      <w:pPr>
        <w:pStyle w:val="ListParagraph"/>
        <w:numPr>
          <w:ilvl w:val="1"/>
          <w:numId w:val="15"/>
        </w:numPr>
        <w:tabs>
          <w:tab w:val="left" w:pos="1051"/>
        </w:tabs>
        <w:spacing w:line="264" w:lineRule="auto"/>
        <w:ind w:left="360" w:hanging="320"/>
        <w:jc w:val="both"/>
        <w:rPr>
          <w:rFonts w:ascii="Arial" w:eastAsia="Calibri" w:hAnsi="Arial" w:cs="Arial"/>
          <w:sz w:val="24"/>
          <w:szCs w:val="24"/>
        </w:rPr>
      </w:pPr>
      <w:r w:rsidRPr="00D37EFE">
        <w:rPr>
          <w:rFonts w:ascii="Arial" w:hAnsi="Arial" w:cs="Arial"/>
          <w:sz w:val="24"/>
        </w:rPr>
        <w:t>Being reclined with a minor or vulnerable adult</w:t>
      </w:r>
      <w:r w:rsidR="00524DFD">
        <w:rPr>
          <w:rFonts w:ascii="Arial" w:hAnsi="Arial" w:cs="Arial"/>
          <w:sz w:val="24"/>
        </w:rPr>
        <w:t>,</w:t>
      </w:r>
    </w:p>
    <w:p w14:paraId="6E04EA3C" w14:textId="77777777" w:rsidR="00524DFD" w:rsidRPr="00524DFD" w:rsidRDefault="00524DFD" w:rsidP="00524DFD">
      <w:pPr>
        <w:tabs>
          <w:tab w:val="left" w:pos="1051"/>
        </w:tabs>
        <w:spacing w:line="264" w:lineRule="auto"/>
        <w:jc w:val="both"/>
        <w:rPr>
          <w:rFonts w:ascii="Arial" w:eastAsia="Calibri" w:hAnsi="Arial" w:cs="Arial"/>
          <w:sz w:val="24"/>
          <w:szCs w:val="24"/>
        </w:rPr>
      </w:pPr>
    </w:p>
    <w:p w14:paraId="4D9AE4BA" w14:textId="77777777" w:rsidR="004C1D27" w:rsidRPr="00524DFD" w:rsidRDefault="004C1D27" w:rsidP="00524DFD">
      <w:pPr>
        <w:pStyle w:val="ListParagraph"/>
        <w:numPr>
          <w:ilvl w:val="1"/>
          <w:numId w:val="15"/>
        </w:numPr>
        <w:tabs>
          <w:tab w:val="left" w:pos="1051"/>
        </w:tabs>
        <w:spacing w:line="264" w:lineRule="auto"/>
        <w:ind w:left="360" w:hanging="320"/>
        <w:jc w:val="both"/>
        <w:rPr>
          <w:rFonts w:ascii="Arial" w:eastAsia="Calibri" w:hAnsi="Arial" w:cs="Arial"/>
          <w:sz w:val="24"/>
          <w:szCs w:val="24"/>
        </w:rPr>
      </w:pPr>
      <w:r w:rsidRPr="00D37EFE">
        <w:rPr>
          <w:rFonts w:ascii="Arial" w:hAnsi="Arial" w:cs="Arial"/>
          <w:sz w:val="24"/>
        </w:rPr>
        <w:t>Wrestling or tickling minors or vulnerable</w:t>
      </w:r>
      <w:r w:rsidRPr="00D37EFE">
        <w:rPr>
          <w:rFonts w:ascii="Arial" w:hAnsi="Arial" w:cs="Arial"/>
          <w:spacing w:val="-1"/>
          <w:sz w:val="24"/>
        </w:rPr>
        <w:t xml:space="preserve"> </w:t>
      </w:r>
      <w:r w:rsidRPr="00D37EFE">
        <w:rPr>
          <w:rFonts w:ascii="Arial" w:hAnsi="Arial" w:cs="Arial"/>
          <w:sz w:val="24"/>
        </w:rPr>
        <w:t>adults</w:t>
      </w:r>
      <w:r w:rsidR="00524DFD">
        <w:rPr>
          <w:rFonts w:ascii="Arial" w:hAnsi="Arial" w:cs="Arial"/>
          <w:sz w:val="24"/>
        </w:rPr>
        <w:t>,</w:t>
      </w:r>
    </w:p>
    <w:p w14:paraId="4A4597C0" w14:textId="77777777" w:rsidR="00524DFD" w:rsidRPr="00524DFD" w:rsidRDefault="00524DFD" w:rsidP="00524DFD">
      <w:pPr>
        <w:tabs>
          <w:tab w:val="left" w:pos="1051"/>
        </w:tabs>
        <w:spacing w:line="264" w:lineRule="auto"/>
        <w:jc w:val="both"/>
        <w:rPr>
          <w:rFonts w:ascii="Arial" w:eastAsia="Calibri" w:hAnsi="Arial" w:cs="Arial"/>
          <w:sz w:val="24"/>
          <w:szCs w:val="24"/>
        </w:rPr>
      </w:pPr>
    </w:p>
    <w:p w14:paraId="6ADB74F8" w14:textId="77777777" w:rsidR="004C1D27" w:rsidRPr="00524DFD" w:rsidRDefault="004C1D27" w:rsidP="00D17103">
      <w:pPr>
        <w:pStyle w:val="ListParagraph"/>
        <w:numPr>
          <w:ilvl w:val="1"/>
          <w:numId w:val="15"/>
        </w:numPr>
        <w:tabs>
          <w:tab w:val="left" w:pos="1051"/>
        </w:tabs>
        <w:spacing w:line="264" w:lineRule="auto"/>
        <w:ind w:left="360" w:hanging="320"/>
        <w:jc w:val="both"/>
        <w:rPr>
          <w:rFonts w:ascii="Arial" w:eastAsia="Calibri" w:hAnsi="Arial" w:cs="Arial"/>
          <w:sz w:val="24"/>
          <w:szCs w:val="24"/>
        </w:rPr>
      </w:pPr>
      <w:r w:rsidRPr="00D37EFE">
        <w:rPr>
          <w:rFonts w:ascii="Arial" w:hAnsi="Arial" w:cs="Arial"/>
          <w:sz w:val="24"/>
        </w:rPr>
        <w:t>Piggyback</w:t>
      </w:r>
      <w:r w:rsidRPr="00D37EFE">
        <w:rPr>
          <w:rFonts w:ascii="Arial" w:hAnsi="Arial" w:cs="Arial"/>
          <w:spacing w:val="-1"/>
          <w:sz w:val="24"/>
        </w:rPr>
        <w:t xml:space="preserve"> </w:t>
      </w:r>
      <w:r w:rsidRPr="00D37EFE">
        <w:rPr>
          <w:rFonts w:ascii="Arial" w:hAnsi="Arial" w:cs="Arial"/>
          <w:sz w:val="24"/>
        </w:rPr>
        <w:t>rides</w:t>
      </w:r>
      <w:r w:rsidR="00524DFD">
        <w:rPr>
          <w:rFonts w:ascii="Arial" w:hAnsi="Arial" w:cs="Arial"/>
          <w:sz w:val="24"/>
        </w:rPr>
        <w:t>,</w:t>
      </w:r>
    </w:p>
    <w:p w14:paraId="00232E3B" w14:textId="77777777" w:rsidR="00524DFD" w:rsidRPr="00524DFD" w:rsidRDefault="00524DFD" w:rsidP="00D17103">
      <w:pPr>
        <w:tabs>
          <w:tab w:val="left" w:pos="1051"/>
        </w:tabs>
        <w:spacing w:line="264" w:lineRule="auto"/>
        <w:jc w:val="both"/>
        <w:rPr>
          <w:rFonts w:ascii="Arial" w:eastAsia="Calibri" w:hAnsi="Arial" w:cs="Arial"/>
          <w:sz w:val="24"/>
          <w:szCs w:val="24"/>
        </w:rPr>
      </w:pPr>
    </w:p>
    <w:p w14:paraId="60B142B5" w14:textId="77777777" w:rsidR="004C1D27" w:rsidRPr="00524DFD" w:rsidRDefault="004C1D27" w:rsidP="00D17103">
      <w:pPr>
        <w:pStyle w:val="ListParagraph"/>
        <w:numPr>
          <w:ilvl w:val="1"/>
          <w:numId w:val="15"/>
        </w:numPr>
        <w:tabs>
          <w:tab w:val="left" w:pos="1051"/>
        </w:tabs>
        <w:spacing w:line="264" w:lineRule="auto"/>
        <w:ind w:left="360" w:hanging="320"/>
        <w:jc w:val="both"/>
        <w:rPr>
          <w:rFonts w:ascii="Arial" w:eastAsia="Calibri" w:hAnsi="Arial" w:cs="Arial"/>
          <w:sz w:val="24"/>
          <w:szCs w:val="24"/>
        </w:rPr>
      </w:pPr>
      <w:r w:rsidRPr="00D37EFE">
        <w:rPr>
          <w:rFonts w:ascii="Arial" w:hAnsi="Arial" w:cs="Arial"/>
          <w:sz w:val="24"/>
        </w:rPr>
        <w:t>Any type of massage given by minor</w:t>
      </w:r>
      <w:r w:rsidR="0071706D" w:rsidRPr="00D37EFE">
        <w:rPr>
          <w:rFonts w:ascii="Arial" w:hAnsi="Arial" w:cs="Arial"/>
          <w:sz w:val="24"/>
        </w:rPr>
        <w:t xml:space="preserve"> or vulnerable adult</w:t>
      </w:r>
      <w:r w:rsidRPr="00D37EFE">
        <w:rPr>
          <w:rFonts w:ascii="Arial" w:hAnsi="Arial" w:cs="Arial"/>
          <w:sz w:val="24"/>
        </w:rPr>
        <w:t xml:space="preserve"> to adult, or by adult to</w:t>
      </w:r>
      <w:r w:rsidRPr="00D37EFE">
        <w:rPr>
          <w:rFonts w:ascii="Arial" w:hAnsi="Arial" w:cs="Arial"/>
          <w:spacing w:val="-2"/>
          <w:sz w:val="24"/>
        </w:rPr>
        <w:t xml:space="preserve"> </w:t>
      </w:r>
      <w:r w:rsidRPr="00D37EFE">
        <w:rPr>
          <w:rFonts w:ascii="Arial" w:hAnsi="Arial" w:cs="Arial"/>
          <w:sz w:val="24"/>
        </w:rPr>
        <w:t>minor</w:t>
      </w:r>
      <w:r w:rsidR="0071706D" w:rsidRPr="00D37EFE">
        <w:rPr>
          <w:rFonts w:ascii="Arial" w:hAnsi="Arial" w:cs="Arial"/>
          <w:sz w:val="24"/>
        </w:rPr>
        <w:t xml:space="preserve"> or vulnerable adult</w:t>
      </w:r>
      <w:r w:rsidR="00524DFD">
        <w:rPr>
          <w:rFonts w:ascii="Arial" w:hAnsi="Arial" w:cs="Arial"/>
          <w:sz w:val="24"/>
        </w:rPr>
        <w:t>,</w:t>
      </w:r>
    </w:p>
    <w:p w14:paraId="0B58F938" w14:textId="77777777" w:rsidR="00524DFD" w:rsidRPr="00524DFD" w:rsidRDefault="00524DFD" w:rsidP="00D17103">
      <w:pPr>
        <w:tabs>
          <w:tab w:val="left" w:pos="1051"/>
        </w:tabs>
        <w:spacing w:line="264" w:lineRule="auto"/>
        <w:jc w:val="both"/>
        <w:rPr>
          <w:rFonts w:ascii="Arial" w:eastAsia="Calibri" w:hAnsi="Arial" w:cs="Arial"/>
          <w:sz w:val="24"/>
          <w:szCs w:val="24"/>
        </w:rPr>
      </w:pPr>
    </w:p>
    <w:p w14:paraId="6F5D8493" w14:textId="77777777" w:rsidR="004C1D27" w:rsidRPr="00524DFD" w:rsidRDefault="004C1D27" w:rsidP="00D17103">
      <w:pPr>
        <w:pStyle w:val="ListParagraph"/>
        <w:numPr>
          <w:ilvl w:val="1"/>
          <w:numId w:val="15"/>
        </w:numPr>
        <w:tabs>
          <w:tab w:val="left" w:pos="1051"/>
        </w:tabs>
        <w:spacing w:line="264" w:lineRule="auto"/>
        <w:ind w:left="360" w:hanging="320"/>
        <w:jc w:val="both"/>
        <w:rPr>
          <w:rFonts w:ascii="Arial" w:eastAsia="Calibri" w:hAnsi="Arial" w:cs="Arial"/>
          <w:sz w:val="24"/>
          <w:szCs w:val="24"/>
        </w:rPr>
      </w:pPr>
      <w:r w:rsidRPr="00D37EFE">
        <w:rPr>
          <w:rFonts w:ascii="Arial" w:hAnsi="Arial" w:cs="Arial"/>
          <w:sz w:val="24"/>
        </w:rPr>
        <w:t>Any form of unwanted</w:t>
      </w:r>
      <w:r w:rsidRPr="00D37EFE">
        <w:rPr>
          <w:rFonts w:ascii="Arial" w:hAnsi="Arial" w:cs="Arial"/>
          <w:spacing w:val="-1"/>
          <w:sz w:val="24"/>
        </w:rPr>
        <w:t xml:space="preserve"> </w:t>
      </w:r>
      <w:r w:rsidRPr="00D37EFE">
        <w:rPr>
          <w:rFonts w:ascii="Arial" w:hAnsi="Arial" w:cs="Arial"/>
          <w:sz w:val="24"/>
        </w:rPr>
        <w:t>affection</w:t>
      </w:r>
      <w:r w:rsidR="00524DFD">
        <w:rPr>
          <w:rFonts w:ascii="Arial" w:hAnsi="Arial" w:cs="Arial"/>
          <w:sz w:val="24"/>
        </w:rPr>
        <w:t>,</w:t>
      </w:r>
    </w:p>
    <w:p w14:paraId="71B3F42F" w14:textId="77777777" w:rsidR="00524DFD" w:rsidRPr="00524DFD" w:rsidRDefault="00524DFD" w:rsidP="00D17103">
      <w:pPr>
        <w:tabs>
          <w:tab w:val="left" w:pos="1051"/>
        </w:tabs>
        <w:spacing w:line="264" w:lineRule="auto"/>
        <w:jc w:val="both"/>
        <w:rPr>
          <w:rFonts w:ascii="Arial" w:eastAsia="Calibri" w:hAnsi="Arial" w:cs="Arial"/>
          <w:sz w:val="24"/>
          <w:szCs w:val="24"/>
        </w:rPr>
      </w:pPr>
    </w:p>
    <w:p w14:paraId="1FABA7C9" w14:textId="77777777" w:rsidR="004C1D27" w:rsidRPr="00524DFD" w:rsidRDefault="004C1D27" w:rsidP="00D17103">
      <w:pPr>
        <w:pStyle w:val="ListParagraph"/>
        <w:numPr>
          <w:ilvl w:val="1"/>
          <w:numId w:val="15"/>
        </w:numPr>
        <w:tabs>
          <w:tab w:val="left" w:pos="1051"/>
        </w:tabs>
        <w:spacing w:line="264" w:lineRule="auto"/>
        <w:ind w:left="360" w:hanging="320"/>
        <w:jc w:val="both"/>
        <w:rPr>
          <w:rFonts w:ascii="Arial" w:eastAsia="Calibri" w:hAnsi="Arial" w:cs="Arial"/>
          <w:sz w:val="24"/>
          <w:szCs w:val="24"/>
        </w:rPr>
      </w:pPr>
      <w:r w:rsidRPr="00D37EFE">
        <w:rPr>
          <w:rFonts w:ascii="Arial" w:hAnsi="Arial" w:cs="Arial"/>
          <w:sz w:val="24"/>
        </w:rPr>
        <w:t>Compliments</w:t>
      </w:r>
      <w:r w:rsidR="00A100F0" w:rsidRPr="00D37EFE">
        <w:rPr>
          <w:rFonts w:ascii="Arial" w:hAnsi="Arial" w:cs="Arial"/>
          <w:sz w:val="24"/>
        </w:rPr>
        <w:t>, critique</w:t>
      </w:r>
      <w:r w:rsidR="006609FA" w:rsidRPr="00D37EFE">
        <w:rPr>
          <w:rFonts w:ascii="Arial" w:hAnsi="Arial" w:cs="Arial"/>
          <w:sz w:val="24"/>
        </w:rPr>
        <w:t>s</w:t>
      </w:r>
      <w:r w:rsidR="00A100F0" w:rsidRPr="00D37EFE">
        <w:rPr>
          <w:rFonts w:ascii="Arial" w:hAnsi="Arial" w:cs="Arial"/>
          <w:sz w:val="24"/>
        </w:rPr>
        <w:t>, or commentar</w:t>
      </w:r>
      <w:r w:rsidR="006609FA" w:rsidRPr="00D37EFE">
        <w:rPr>
          <w:rFonts w:ascii="Arial" w:hAnsi="Arial" w:cs="Arial"/>
          <w:sz w:val="24"/>
        </w:rPr>
        <w:t>ies</w:t>
      </w:r>
      <w:r w:rsidR="00A100F0" w:rsidRPr="00D37EFE">
        <w:rPr>
          <w:rFonts w:ascii="Arial" w:hAnsi="Arial" w:cs="Arial"/>
          <w:sz w:val="24"/>
        </w:rPr>
        <w:t xml:space="preserve"> relating</w:t>
      </w:r>
      <w:r w:rsidRPr="00D37EFE">
        <w:rPr>
          <w:rFonts w:ascii="Arial" w:hAnsi="Arial" w:cs="Arial"/>
          <w:sz w:val="24"/>
        </w:rPr>
        <w:t xml:space="preserve"> to </w:t>
      </w:r>
      <w:r w:rsidR="00A100F0" w:rsidRPr="00D37EFE">
        <w:rPr>
          <w:rFonts w:ascii="Arial" w:hAnsi="Arial" w:cs="Arial"/>
          <w:sz w:val="24"/>
        </w:rPr>
        <w:t xml:space="preserve">another’s </w:t>
      </w:r>
      <w:r w:rsidRPr="00D37EFE">
        <w:rPr>
          <w:rFonts w:ascii="Arial" w:hAnsi="Arial" w:cs="Arial"/>
          <w:sz w:val="24"/>
        </w:rPr>
        <w:t>physique or body</w:t>
      </w:r>
      <w:r w:rsidRPr="00D37EFE">
        <w:rPr>
          <w:rFonts w:ascii="Arial" w:hAnsi="Arial" w:cs="Arial"/>
          <w:spacing w:val="-10"/>
          <w:sz w:val="24"/>
        </w:rPr>
        <w:t xml:space="preserve"> </w:t>
      </w:r>
      <w:r w:rsidRPr="00D37EFE">
        <w:rPr>
          <w:rFonts w:ascii="Arial" w:hAnsi="Arial" w:cs="Arial"/>
          <w:sz w:val="24"/>
        </w:rPr>
        <w:t>development</w:t>
      </w:r>
      <w:r w:rsidR="00524DFD">
        <w:rPr>
          <w:rFonts w:ascii="Arial" w:hAnsi="Arial" w:cs="Arial"/>
          <w:sz w:val="24"/>
        </w:rPr>
        <w:t>,</w:t>
      </w:r>
    </w:p>
    <w:p w14:paraId="1750957A" w14:textId="77777777" w:rsidR="00524DFD" w:rsidRPr="00524DFD" w:rsidRDefault="00524DFD" w:rsidP="00D17103">
      <w:pPr>
        <w:tabs>
          <w:tab w:val="left" w:pos="1051"/>
        </w:tabs>
        <w:spacing w:line="264" w:lineRule="auto"/>
        <w:jc w:val="both"/>
        <w:rPr>
          <w:rFonts w:ascii="Arial" w:eastAsia="Calibri" w:hAnsi="Arial" w:cs="Arial"/>
          <w:sz w:val="24"/>
          <w:szCs w:val="24"/>
        </w:rPr>
      </w:pPr>
    </w:p>
    <w:p w14:paraId="0983196E" w14:textId="77777777" w:rsidR="004C1D27" w:rsidRPr="00524DFD" w:rsidRDefault="004C1D27" w:rsidP="00D17103">
      <w:pPr>
        <w:pStyle w:val="ListParagraph"/>
        <w:numPr>
          <w:ilvl w:val="1"/>
          <w:numId w:val="15"/>
        </w:numPr>
        <w:tabs>
          <w:tab w:val="left" w:pos="1051"/>
        </w:tabs>
        <w:spacing w:line="264" w:lineRule="auto"/>
        <w:ind w:left="360" w:hanging="320"/>
        <w:jc w:val="both"/>
        <w:rPr>
          <w:rFonts w:ascii="Arial" w:eastAsia="Calibri" w:hAnsi="Arial" w:cs="Arial"/>
          <w:sz w:val="24"/>
          <w:szCs w:val="24"/>
        </w:rPr>
      </w:pPr>
      <w:r w:rsidRPr="00D37EFE">
        <w:rPr>
          <w:rFonts w:ascii="Arial" w:hAnsi="Arial" w:cs="Arial"/>
          <w:sz w:val="24"/>
        </w:rPr>
        <w:t>Gratuitous application of sunscreen or any other topical salves, ointments etc.</w:t>
      </w:r>
      <w:r w:rsidR="00524DFD">
        <w:rPr>
          <w:rFonts w:ascii="Arial" w:hAnsi="Arial" w:cs="Arial"/>
          <w:sz w:val="24"/>
        </w:rPr>
        <w:t>, and</w:t>
      </w:r>
    </w:p>
    <w:p w14:paraId="0573359B" w14:textId="77777777" w:rsidR="00524DFD" w:rsidRPr="00524DFD" w:rsidRDefault="00524DFD" w:rsidP="00D17103">
      <w:pPr>
        <w:tabs>
          <w:tab w:val="left" w:pos="1051"/>
        </w:tabs>
        <w:spacing w:line="264" w:lineRule="auto"/>
        <w:jc w:val="both"/>
        <w:rPr>
          <w:rFonts w:ascii="Arial" w:eastAsia="Calibri" w:hAnsi="Arial" w:cs="Arial"/>
          <w:sz w:val="24"/>
          <w:szCs w:val="24"/>
        </w:rPr>
      </w:pPr>
    </w:p>
    <w:p w14:paraId="2FDC27F8" w14:textId="77777777" w:rsidR="004C1D27" w:rsidRPr="00524DFD" w:rsidRDefault="00775300" w:rsidP="00D17103">
      <w:pPr>
        <w:pStyle w:val="ListParagraph"/>
        <w:numPr>
          <w:ilvl w:val="1"/>
          <w:numId w:val="15"/>
        </w:numPr>
        <w:tabs>
          <w:tab w:val="left" w:pos="1051"/>
        </w:tabs>
        <w:spacing w:line="264" w:lineRule="auto"/>
        <w:ind w:left="360" w:hanging="320"/>
        <w:jc w:val="both"/>
        <w:rPr>
          <w:rFonts w:ascii="Arial" w:eastAsia="Calibri" w:hAnsi="Arial" w:cs="Arial"/>
          <w:sz w:val="24"/>
          <w:szCs w:val="24"/>
        </w:rPr>
      </w:pPr>
      <w:r w:rsidRPr="00524DFD">
        <w:rPr>
          <w:rFonts w:ascii="Arial" w:hAnsi="Arial" w:cs="Arial"/>
          <w:sz w:val="24"/>
          <w:szCs w:val="24"/>
        </w:rPr>
        <w:t>Touching a minor or vulnerable adult in a sexual way or other inappropriate</w:t>
      </w:r>
      <w:r w:rsidRPr="00524DFD">
        <w:rPr>
          <w:rFonts w:ascii="Arial" w:hAnsi="Arial" w:cs="Arial"/>
          <w:spacing w:val="-16"/>
          <w:sz w:val="24"/>
          <w:szCs w:val="24"/>
        </w:rPr>
        <w:t xml:space="preserve"> </w:t>
      </w:r>
      <w:r w:rsidRPr="00524DFD">
        <w:rPr>
          <w:rFonts w:ascii="Arial" w:hAnsi="Arial" w:cs="Arial"/>
          <w:sz w:val="24"/>
          <w:szCs w:val="24"/>
        </w:rPr>
        <w:t>manner. Such as pinching, brushing the body, pushing, patting, feeling, tickling, rubbing, or massaging</w:t>
      </w:r>
      <w:r w:rsidR="00524DFD" w:rsidRPr="00524DFD">
        <w:rPr>
          <w:rFonts w:ascii="Arial" w:hAnsi="Arial" w:cs="Arial"/>
          <w:sz w:val="24"/>
          <w:szCs w:val="24"/>
        </w:rPr>
        <w:t>.</w:t>
      </w:r>
    </w:p>
    <w:p w14:paraId="2BF61276" w14:textId="77777777" w:rsidR="004C1D27" w:rsidRPr="00D37EFE" w:rsidRDefault="004C1D27" w:rsidP="00840CA2">
      <w:pPr>
        <w:spacing w:line="264" w:lineRule="auto"/>
        <w:jc w:val="both"/>
        <w:rPr>
          <w:rFonts w:ascii="Arial" w:eastAsia="Calibri" w:hAnsi="Arial" w:cs="Arial"/>
          <w:sz w:val="24"/>
          <w:szCs w:val="24"/>
        </w:rPr>
      </w:pPr>
    </w:p>
    <w:p w14:paraId="1A2F09A4" w14:textId="77777777" w:rsidR="004C1D27" w:rsidRPr="00D37EFE" w:rsidRDefault="004C1D27" w:rsidP="00840CA2">
      <w:pPr>
        <w:spacing w:line="264" w:lineRule="auto"/>
        <w:jc w:val="both"/>
        <w:rPr>
          <w:rFonts w:ascii="Arial" w:eastAsia="Calibri" w:hAnsi="Arial" w:cs="Arial"/>
          <w:sz w:val="24"/>
          <w:szCs w:val="24"/>
        </w:rPr>
      </w:pPr>
    </w:p>
    <w:p w14:paraId="1991AB14" w14:textId="77777777" w:rsidR="004C1D27" w:rsidRPr="00D37EFE" w:rsidRDefault="004C1D27" w:rsidP="00840CA2">
      <w:pPr>
        <w:spacing w:line="264" w:lineRule="auto"/>
        <w:jc w:val="both"/>
        <w:rPr>
          <w:rFonts w:ascii="Arial" w:eastAsia="Calibri" w:hAnsi="Arial" w:cs="Arial"/>
          <w:sz w:val="24"/>
          <w:szCs w:val="24"/>
        </w:rPr>
      </w:pPr>
    </w:p>
    <w:p w14:paraId="045CD139" w14:textId="77777777" w:rsidR="004C1D27" w:rsidRPr="00D37EFE" w:rsidRDefault="004C1D27" w:rsidP="00D17103">
      <w:pPr>
        <w:pStyle w:val="Heading1"/>
        <w:spacing w:line="264" w:lineRule="auto"/>
        <w:ind w:left="0"/>
        <w:jc w:val="center"/>
        <w:rPr>
          <w:rFonts w:ascii="Arial" w:hAnsi="Arial" w:cs="Arial"/>
          <w:b w:val="0"/>
          <w:bCs w:val="0"/>
        </w:rPr>
      </w:pPr>
      <w:r w:rsidRPr="00D37EFE">
        <w:rPr>
          <w:rFonts w:ascii="Arial" w:hAnsi="Arial" w:cs="Arial"/>
        </w:rPr>
        <w:t>Code of Conduct Acknowledgment Form</w:t>
      </w:r>
    </w:p>
    <w:p w14:paraId="77D31899" w14:textId="77777777" w:rsidR="00D17103" w:rsidRDefault="00D17103" w:rsidP="00D17103">
      <w:pPr>
        <w:pStyle w:val="Heading2"/>
        <w:spacing w:line="264" w:lineRule="auto"/>
        <w:ind w:left="0"/>
        <w:jc w:val="center"/>
        <w:rPr>
          <w:rFonts w:cs="Arial"/>
          <w:sz w:val="28"/>
          <w:szCs w:val="28"/>
        </w:rPr>
      </w:pPr>
    </w:p>
    <w:p w14:paraId="78639BD1" w14:textId="77777777" w:rsidR="004C1D27" w:rsidRPr="00D37EFE" w:rsidRDefault="004C1D27" w:rsidP="00D17103">
      <w:pPr>
        <w:pStyle w:val="Heading2"/>
        <w:spacing w:line="264" w:lineRule="auto"/>
        <w:ind w:left="0"/>
        <w:jc w:val="center"/>
        <w:rPr>
          <w:rFonts w:cs="Arial"/>
          <w:sz w:val="28"/>
          <w:szCs w:val="28"/>
        </w:rPr>
      </w:pPr>
      <w:r w:rsidRPr="00D37EFE">
        <w:rPr>
          <w:rFonts w:cs="Arial"/>
          <w:sz w:val="28"/>
          <w:szCs w:val="28"/>
        </w:rPr>
        <w:t>Employees and</w:t>
      </w:r>
      <w:r w:rsidRPr="00D37EFE">
        <w:rPr>
          <w:rFonts w:cs="Arial"/>
          <w:spacing w:val="-8"/>
          <w:sz w:val="28"/>
          <w:szCs w:val="28"/>
        </w:rPr>
        <w:t xml:space="preserve"> </w:t>
      </w:r>
      <w:r w:rsidRPr="00D37EFE">
        <w:rPr>
          <w:rFonts w:cs="Arial"/>
          <w:sz w:val="28"/>
          <w:szCs w:val="28"/>
        </w:rPr>
        <w:t>Volunteers</w:t>
      </w:r>
    </w:p>
    <w:p w14:paraId="205D930B" w14:textId="77777777" w:rsidR="004C1D27" w:rsidRPr="00D37EFE" w:rsidRDefault="003E4403" w:rsidP="00D17103">
      <w:pPr>
        <w:pStyle w:val="Heading2"/>
        <w:spacing w:line="264" w:lineRule="auto"/>
        <w:ind w:left="0"/>
        <w:jc w:val="center"/>
        <w:rPr>
          <w:rFonts w:cs="Arial"/>
          <w:sz w:val="28"/>
          <w:szCs w:val="28"/>
        </w:rPr>
      </w:pPr>
      <w:r w:rsidRPr="00D37EFE">
        <w:rPr>
          <w:rFonts w:cs="Arial"/>
          <w:sz w:val="28"/>
          <w:szCs w:val="28"/>
        </w:rPr>
        <w:t>Working</w:t>
      </w:r>
      <w:r w:rsidR="004C1D27" w:rsidRPr="00D37EFE">
        <w:rPr>
          <w:rFonts w:cs="Arial"/>
          <w:sz w:val="28"/>
          <w:szCs w:val="28"/>
        </w:rPr>
        <w:t xml:space="preserve"> for</w:t>
      </w:r>
      <w:r w:rsidR="0072558B">
        <w:rPr>
          <w:rFonts w:cs="Arial"/>
          <w:sz w:val="28"/>
          <w:szCs w:val="28"/>
        </w:rPr>
        <w:t xml:space="preserve"> or within</w:t>
      </w:r>
      <w:r w:rsidR="004C1D27" w:rsidRPr="00D37EFE">
        <w:rPr>
          <w:rFonts w:cs="Arial"/>
          <w:sz w:val="28"/>
          <w:szCs w:val="28"/>
        </w:rPr>
        <w:t xml:space="preserve"> the </w:t>
      </w:r>
      <w:r w:rsidR="00241145" w:rsidRPr="00D37EFE">
        <w:rPr>
          <w:rFonts w:cs="Arial"/>
          <w:sz w:val="28"/>
          <w:szCs w:val="28"/>
        </w:rPr>
        <w:t>Diocese of Winona-Rochester</w:t>
      </w:r>
    </w:p>
    <w:p w14:paraId="40DED90C" w14:textId="77777777" w:rsidR="00AF6ABB" w:rsidRDefault="00AF6ABB" w:rsidP="00840CA2">
      <w:pPr>
        <w:pStyle w:val="BodyText"/>
        <w:tabs>
          <w:tab w:val="left" w:pos="7527"/>
        </w:tabs>
        <w:spacing w:line="264" w:lineRule="auto"/>
        <w:ind w:left="0"/>
        <w:jc w:val="both"/>
        <w:rPr>
          <w:rFonts w:ascii="Arial" w:hAnsi="Arial" w:cs="Arial"/>
        </w:rPr>
      </w:pPr>
    </w:p>
    <w:p w14:paraId="40398936" w14:textId="77777777" w:rsidR="00D17103" w:rsidRDefault="00D17103" w:rsidP="00840CA2">
      <w:pPr>
        <w:pStyle w:val="BodyText"/>
        <w:tabs>
          <w:tab w:val="left" w:pos="7527"/>
        </w:tabs>
        <w:spacing w:line="264" w:lineRule="auto"/>
        <w:ind w:left="0"/>
        <w:jc w:val="both"/>
        <w:rPr>
          <w:rFonts w:ascii="Arial" w:hAnsi="Arial" w:cs="Arial"/>
        </w:rPr>
      </w:pPr>
    </w:p>
    <w:p w14:paraId="7A51AD03" w14:textId="77777777" w:rsidR="004C1D27" w:rsidRPr="004459A9" w:rsidRDefault="004C1D27" w:rsidP="004459A9">
      <w:pPr>
        <w:pStyle w:val="BodyText"/>
        <w:tabs>
          <w:tab w:val="right" w:pos="9810"/>
        </w:tabs>
        <w:spacing w:line="264" w:lineRule="auto"/>
        <w:ind w:left="0"/>
        <w:jc w:val="both"/>
        <w:rPr>
          <w:rFonts w:ascii="Arial" w:eastAsia="Arial" w:hAnsi="Arial" w:cs="Arial"/>
          <w:u w:val="single"/>
        </w:rPr>
      </w:pPr>
      <w:r w:rsidRPr="00D37EFE">
        <w:rPr>
          <w:rFonts w:ascii="Arial" w:hAnsi="Arial" w:cs="Arial"/>
        </w:rPr>
        <w:t>Parish/School/Agency</w:t>
      </w:r>
      <w:r w:rsidR="004459A9">
        <w:rPr>
          <w:rFonts w:ascii="Arial" w:hAnsi="Arial" w:cs="Arial"/>
          <w:spacing w:val="-3"/>
        </w:rPr>
        <w:t xml:space="preserve">: </w:t>
      </w:r>
      <w:r w:rsidR="004459A9">
        <w:rPr>
          <w:rFonts w:ascii="Arial" w:hAnsi="Arial" w:cs="Arial"/>
          <w:spacing w:val="-3"/>
          <w:u w:val="single"/>
        </w:rPr>
        <w:tab/>
      </w:r>
    </w:p>
    <w:p w14:paraId="2A674879" w14:textId="77777777" w:rsidR="00D17103" w:rsidRDefault="00D17103" w:rsidP="00840CA2">
      <w:pPr>
        <w:pStyle w:val="BodyText"/>
        <w:tabs>
          <w:tab w:val="left" w:pos="5023"/>
        </w:tabs>
        <w:spacing w:line="264" w:lineRule="auto"/>
        <w:ind w:left="0"/>
        <w:jc w:val="both"/>
        <w:rPr>
          <w:rFonts w:ascii="Arial" w:hAnsi="Arial" w:cs="Arial"/>
        </w:rPr>
      </w:pPr>
    </w:p>
    <w:p w14:paraId="57541183" w14:textId="77777777" w:rsidR="004459A9" w:rsidRDefault="004459A9" w:rsidP="004459A9">
      <w:pPr>
        <w:pStyle w:val="BodyText"/>
        <w:tabs>
          <w:tab w:val="right" w:pos="9810"/>
        </w:tabs>
        <w:spacing w:line="264" w:lineRule="auto"/>
        <w:ind w:left="0"/>
        <w:jc w:val="both"/>
        <w:rPr>
          <w:rFonts w:ascii="Arial" w:hAnsi="Arial" w:cs="Arial"/>
        </w:rPr>
      </w:pPr>
    </w:p>
    <w:p w14:paraId="4F30BA56" w14:textId="77777777" w:rsidR="004C1D27" w:rsidRPr="004459A9" w:rsidRDefault="004C1D27" w:rsidP="004459A9">
      <w:pPr>
        <w:pStyle w:val="BodyText"/>
        <w:tabs>
          <w:tab w:val="right" w:pos="9810"/>
        </w:tabs>
        <w:spacing w:line="264" w:lineRule="auto"/>
        <w:ind w:left="0"/>
        <w:jc w:val="both"/>
        <w:rPr>
          <w:rFonts w:ascii="Arial" w:eastAsia="Arial" w:hAnsi="Arial" w:cs="Arial"/>
          <w:u w:val="single"/>
        </w:rPr>
      </w:pPr>
      <w:r w:rsidRPr="00D37EFE">
        <w:rPr>
          <w:rFonts w:ascii="Arial" w:hAnsi="Arial" w:cs="Arial"/>
        </w:rPr>
        <w:t>Date</w:t>
      </w:r>
      <w:r w:rsidR="004459A9">
        <w:rPr>
          <w:rFonts w:ascii="Arial" w:hAnsi="Arial" w:cs="Arial"/>
        </w:rPr>
        <w:t xml:space="preserve">: </w:t>
      </w:r>
      <w:r w:rsidR="004459A9">
        <w:rPr>
          <w:rFonts w:ascii="Arial" w:hAnsi="Arial" w:cs="Arial"/>
          <w:u w:val="single"/>
        </w:rPr>
        <w:tab/>
      </w:r>
    </w:p>
    <w:p w14:paraId="1B6956BA" w14:textId="77777777" w:rsidR="00D17103" w:rsidRDefault="00D17103" w:rsidP="00840CA2">
      <w:pPr>
        <w:pStyle w:val="BodyText"/>
        <w:spacing w:line="264" w:lineRule="auto"/>
        <w:ind w:left="0"/>
        <w:jc w:val="both"/>
        <w:rPr>
          <w:rFonts w:ascii="Arial" w:eastAsia="Arial" w:hAnsi="Arial" w:cs="Arial"/>
        </w:rPr>
      </w:pPr>
    </w:p>
    <w:p w14:paraId="3330DD1C" w14:textId="77777777" w:rsidR="004C1D27" w:rsidRDefault="004C1D27" w:rsidP="00840CA2">
      <w:pPr>
        <w:pStyle w:val="BodyText"/>
        <w:spacing w:line="264" w:lineRule="auto"/>
        <w:ind w:left="0"/>
        <w:jc w:val="both"/>
        <w:rPr>
          <w:rFonts w:ascii="Arial" w:eastAsia="Arial" w:hAnsi="Arial" w:cs="Arial"/>
        </w:rPr>
      </w:pPr>
      <w:r w:rsidRPr="00D37EFE">
        <w:rPr>
          <w:rFonts w:ascii="Arial" w:eastAsia="Arial" w:hAnsi="Arial" w:cs="Arial"/>
        </w:rPr>
        <w:t xml:space="preserve">I have received a copy of the </w:t>
      </w:r>
      <w:r w:rsidR="00241145" w:rsidRPr="00D37EFE">
        <w:rPr>
          <w:rFonts w:ascii="Arial" w:eastAsia="Arial" w:hAnsi="Arial" w:cs="Arial"/>
        </w:rPr>
        <w:t>Diocese of Winona-Rochester</w:t>
      </w:r>
      <w:r w:rsidR="0071706D" w:rsidRPr="00D37EFE">
        <w:rPr>
          <w:rFonts w:ascii="Arial" w:eastAsia="Arial" w:hAnsi="Arial" w:cs="Arial"/>
        </w:rPr>
        <w:t xml:space="preserve"> </w:t>
      </w:r>
      <w:r w:rsidRPr="00D37EFE">
        <w:rPr>
          <w:rFonts w:ascii="Arial" w:eastAsia="Arial" w:hAnsi="Arial" w:cs="Arial"/>
          <w:b/>
          <w:bCs/>
        </w:rPr>
        <w:t>Code of Conduct for Church Personnel</w:t>
      </w:r>
      <w:r w:rsidR="004932F0" w:rsidRPr="00D37EFE">
        <w:rPr>
          <w:rFonts w:ascii="Arial" w:eastAsia="Arial" w:hAnsi="Arial" w:cs="Arial"/>
          <w:b/>
          <w:bCs/>
        </w:rPr>
        <w:t xml:space="preserve">, which includes </w:t>
      </w:r>
      <w:r w:rsidR="00AD3CDB" w:rsidRPr="00D37EFE">
        <w:rPr>
          <w:rFonts w:ascii="Arial" w:eastAsia="Arial" w:hAnsi="Arial" w:cs="Arial"/>
          <w:b/>
          <w:bCs/>
        </w:rPr>
        <w:t>“</w:t>
      </w:r>
      <w:r w:rsidR="004932F0" w:rsidRPr="00D37EFE">
        <w:rPr>
          <w:rFonts w:ascii="Arial" w:eastAsia="Arial" w:hAnsi="Arial" w:cs="Arial"/>
          <w:b/>
          <w:bCs/>
        </w:rPr>
        <w:t>Measures to Aid Observance of the Code of Conduct</w:t>
      </w:r>
      <w:r w:rsidR="00AD3CDB" w:rsidRPr="00D37EFE">
        <w:rPr>
          <w:rFonts w:ascii="Arial" w:eastAsia="Arial" w:hAnsi="Arial" w:cs="Arial"/>
          <w:b/>
          <w:bCs/>
        </w:rPr>
        <w:t>” and the “Practical Suggestions.”</w:t>
      </w:r>
      <w:r w:rsidR="00D37EFE">
        <w:rPr>
          <w:rFonts w:ascii="Arial" w:eastAsia="Arial" w:hAnsi="Arial" w:cs="Arial"/>
          <w:b/>
          <w:bCs/>
        </w:rPr>
        <w:t xml:space="preserve"> </w:t>
      </w:r>
      <w:r w:rsidRPr="00D37EFE">
        <w:rPr>
          <w:rFonts w:ascii="Arial" w:eastAsia="Arial" w:hAnsi="Arial" w:cs="Arial"/>
        </w:rPr>
        <w:t>I</w:t>
      </w:r>
      <w:r w:rsidRPr="00D37EFE">
        <w:rPr>
          <w:rFonts w:ascii="Arial" w:eastAsia="Arial" w:hAnsi="Arial" w:cs="Arial"/>
          <w:spacing w:val="-17"/>
        </w:rPr>
        <w:t xml:space="preserve"> </w:t>
      </w:r>
      <w:r w:rsidRPr="00D37EFE">
        <w:rPr>
          <w:rFonts w:ascii="Arial" w:eastAsia="Arial" w:hAnsi="Arial" w:cs="Arial"/>
        </w:rPr>
        <w:t>have read and understand this Code of Conduct, and I agree to abide by it and will employ them to help</w:t>
      </w:r>
      <w:r w:rsidRPr="00D37EFE">
        <w:rPr>
          <w:rFonts w:ascii="Arial" w:eastAsia="Arial" w:hAnsi="Arial" w:cs="Arial"/>
          <w:spacing w:val="-18"/>
        </w:rPr>
        <w:t xml:space="preserve"> </w:t>
      </w:r>
      <w:r w:rsidRPr="00D37EFE">
        <w:rPr>
          <w:rFonts w:ascii="Arial" w:eastAsia="Arial" w:hAnsi="Arial" w:cs="Arial"/>
        </w:rPr>
        <w:t xml:space="preserve">me observe the </w:t>
      </w:r>
      <w:r w:rsidR="00AD3CDB" w:rsidRPr="00D37EFE">
        <w:rPr>
          <w:rFonts w:ascii="Arial" w:eastAsia="Arial" w:hAnsi="Arial" w:cs="Arial"/>
        </w:rPr>
        <w:t>C</w:t>
      </w:r>
      <w:r w:rsidRPr="00D37EFE">
        <w:rPr>
          <w:rFonts w:ascii="Arial" w:eastAsia="Arial" w:hAnsi="Arial" w:cs="Arial"/>
        </w:rPr>
        <w:t xml:space="preserve">ode of </w:t>
      </w:r>
      <w:r w:rsidR="00AD3CDB" w:rsidRPr="00D37EFE">
        <w:rPr>
          <w:rFonts w:ascii="Arial" w:eastAsia="Arial" w:hAnsi="Arial" w:cs="Arial"/>
        </w:rPr>
        <w:t>C</w:t>
      </w:r>
      <w:r w:rsidRPr="00D37EFE">
        <w:rPr>
          <w:rFonts w:ascii="Arial" w:eastAsia="Arial" w:hAnsi="Arial" w:cs="Arial"/>
        </w:rPr>
        <w:t xml:space="preserve">onduct. A violation of this </w:t>
      </w:r>
      <w:r w:rsidR="00AD3CDB" w:rsidRPr="00D37EFE">
        <w:rPr>
          <w:rFonts w:ascii="Arial" w:eastAsia="Arial" w:hAnsi="Arial" w:cs="Arial"/>
        </w:rPr>
        <w:t>C</w:t>
      </w:r>
      <w:r w:rsidRPr="00D37EFE">
        <w:rPr>
          <w:rFonts w:ascii="Arial" w:eastAsia="Arial" w:hAnsi="Arial" w:cs="Arial"/>
        </w:rPr>
        <w:t>ode</w:t>
      </w:r>
      <w:r w:rsidR="00AD3CDB" w:rsidRPr="00D37EFE">
        <w:rPr>
          <w:rFonts w:ascii="Arial" w:eastAsia="Arial" w:hAnsi="Arial" w:cs="Arial"/>
        </w:rPr>
        <w:t xml:space="preserve"> of Conduct</w:t>
      </w:r>
      <w:r w:rsidRPr="00D37EFE">
        <w:rPr>
          <w:rFonts w:ascii="Arial" w:eastAsia="Arial" w:hAnsi="Arial" w:cs="Arial"/>
        </w:rPr>
        <w:t xml:space="preserve"> can result in</w:t>
      </w:r>
      <w:r w:rsidRPr="00D37EFE">
        <w:rPr>
          <w:rFonts w:ascii="Arial" w:eastAsia="Arial" w:hAnsi="Arial" w:cs="Arial"/>
          <w:spacing w:val="-21"/>
        </w:rPr>
        <w:t xml:space="preserve"> </w:t>
      </w:r>
      <w:r w:rsidRPr="00D37EFE">
        <w:rPr>
          <w:rFonts w:ascii="Arial" w:eastAsia="Arial" w:hAnsi="Arial" w:cs="Arial"/>
        </w:rPr>
        <w:t xml:space="preserve">disciplinary action, up to and including termination </w:t>
      </w:r>
      <w:r w:rsidR="001A0B10" w:rsidRPr="00D37EFE">
        <w:rPr>
          <w:rFonts w:ascii="Arial" w:eastAsia="Arial" w:hAnsi="Arial" w:cs="Arial"/>
        </w:rPr>
        <w:t>of employment/volunteer service</w:t>
      </w:r>
      <w:r w:rsidRPr="00D37EFE">
        <w:rPr>
          <w:rFonts w:ascii="Arial" w:eastAsia="Arial" w:hAnsi="Arial" w:cs="Arial"/>
        </w:rPr>
        <w:t>.</w:t>
      </w:r>
    </w:p>
    <w:p w14:paraId="749F5635" w14:textId="77777777" w:rsidR="004459A9" w:rsidRPr="00D37EFE" w:rsidRDefault="004459A9" w:rsidP="00840CA2">
      <w:pPr>
        <w:pStyle w:val="BodyText"/>
        <w:spacing w:line="264" w:lineRule="auto"/>
        <w:ind w:left="0"/>
        <w:jc w:val="both"/>
        <w:rPr>
          <w:rFonts w:ascii="Arial" w:eastAsia="Arial" w:hAnsi="Arial" w:cs="Arial"/>
        </w:rPr>
      </w:pPr>
    </w:p>
    <w:p w14:paraId="1FBB23B2" w14:textId="77777777" w:rsidR="002B7C36" w:rsidRPr="00D37EFE" w:rsidRDefault="002B7C36" w:rsidP="00840CA2">
      <w:pPr>
        <w:pStyle w:val="BodyText"/>
        <w:spacing w:line="264" w:lineRule="auto"/>
        <w:ind w:left="0"/>
        <w:jc w:val="both"/>
        <w:rPr>
          <w:rFonts w:ascii="Arial" w:hAnsi="Arial" w:cs="Arial"/>
          <w:spacing w:val="-1"/>
        </w:rPr>
      </w:pPr>
      <w:r w:rsidRPr="00D37EFE">
        <w:rPr>
          <w:rFonts w:ascii="Arial" w:hAnsi="Arial" w:cs="Arial"/>
          <w:spacing w:val="-1"/>
        </w:rPr>
        <w:t xml:space="preserve">I understand </w:t>
      </w:r>
      <w:r w:rsidRPr="00D37EFE">
        <w:rPr>
          <w:rFonts w:ascii="Arial" w:hAnsi="Arial" w:cs="Arial"/>
        </w:rPr>
        <w:t>that</w:t>
      </w:r>
      <w:r w:rsidRPr="00D37EFE">
        <w:rPr>
          <w:rFonts w:ascii="Arial" w:hAnsi="Arial" w:cs="Arial"/>
          <w:spacing w:val="-1"/>
        </w:rPr>
        <w:t xml:space="preserve"> as</w:t>
      </w:r>
      <w:r w:rsidRPr="00D37EFE">
        <w:rPr>
          <w:rFonts w:ascii="Arial" w:hAnsi="Arial" w:cs="Arial"/>
        </w:rPr>
        <w:t xml:space="preserve"> an employee/</w:t>
      </w:r>
      <w:r w:rsidRPr="00D37EFE">
        <w:rPr>
          <w:rFonts w:ascii="Arial" w:hAnsi="Arial" w:cs="Arial"/>
          <w:spacing w:val="-1"/>
        </w:rPr>
        <w:t xml:space="preserve">volunteer working with </w:t>
      </w:r>
      <w:r w:rsidR="00AD3CDB" w:rsidRPr="00D37EFE">
        <w:rPr>
          <w:rFonts w:ascii="Arial" w:hAnsi="Arial" w:cs="Arial"/>
          <w:spacing w:val="-2"/>
        </w:rPr>
        <w:t>minors and</w:t>
      </w:r>
      <w:r w:rsidRPr="00D37EFE">
        <w:rPr>
          <w:rFonts w:ascii="Arial" w:hAnsi="Arial" w:cs="Arial"/>
        </w:rPr>
        <w:t xml:space="preserve"> vulnerable adults</w:t>
      </w:r>
      <w:r w:rsidRPr="00D37EFE">
        <w:rPr>
          <w:rFonts w:ascii="Arial" w:hAnsi="Arial" w:cs="Arial"/>
          <w:spacing w:val="-1"/>
        </w:rPr>
        <w:t xml:space="preserve">, </w:t>
      </w:r>
      <w:r w:rsidRPr="00D37EFE">
        <w:rPr>
          <w:rFonts w:ascii="Arial" w:hAnsi="Arial" w:cs="Arial"/>
        </w:rPr>
        <w:t>I</w:t>
      </w:r>
      <w:r w:rsidRPr="00D37EFE">
        <w:rPr>
          <w:rFonts w:ascii="Arial" w:hAnsi="Arial" w:cs="Arial"/>
          <w:spacing w:val="-1"/>
        </w:rPr>
        <w:t xml:space="preserve"> am subject </w:t>
      </w:r>
      <w:r w:rsidRPr="00D37EFE">
        <w:rPr>
          <w:rFonts w:ascii="Arial" w:hAnsi="Arial" w:cs="Arial"/>
        </w:rPr>
        <w:t>to</w:t>
      </w:r>
      <w:r w:rsidRPr="00D37EFE">
        <w:rPr>
          <w:rFonts w:ascii="Arial" w:hAnsi="Arial" w:cs="Arial"/>
          <w:spacing w:val="-1"/>
        </w:rPr>
        <w:t xml:space="preserve"> </w:t>
      </w:r>
      <w:r w:rsidRPr="00D37EFE">
        <w:rPr>
          <w:rFonts w:ascii="Arial" w:hAnsi="Arial" w:cs="Arial"/>
        </w:rPr>
        <w:t>a</w:t>
      </w:r>
      <w:r w:rsidRPr="00D37EFE">
        <w:rPr>
          <w:rFonts w:ascii="Arial" w:hAnsi="Arial" w:cs="Arial"/>
          <w:spacing w:val="-1"/>
        </w:rPr>
        <w:t xml:space="preserve"> thorough </w:t>
      </w:r>
      <w:r w:rsidRPr="00D37EFE">
        <w:rPr>
          <w:rFonts w:ascii="Arial" w:hAnsi="Arial" w:cs="Arial"/>
          <w:spacing w:val="-2"/>
        </w:rPr>
        <w:t>background</w:t>
      </w:r>
      <w:r w:rsidRPr="00D37EFE">
        <w:rPr>
          <w:rFonts w:ascii="Arial" w:hAnsi="Arial" w:cs="Arial"/>
          <w:spacing w:val="46"/>
        </w:rPr>
        <w:t xml:space="preserve"> </w:t>
      </w:r>
      <w:r w:rsidRPr="00D37EFE">
        <w:rPr>
          <w:rFonts w:ascii="Arial" w:hAnsi="Arial" w:cs="Arial"/>
          <w:spacing w:val="-1"/>
        </w:rPr>
        <w:t>check including</w:t>
      </w:r>
      <w:r w:rsidRPr="00D37EFE">
        <w:rPr>
          <w:rFonts w:ascii="Arial" w:hAnsi="Arial" w:cs="Arial"/>
          <w:spacing w:val="-2"/>
        </w:rPr>
        <w:t xml:space="preserve"> </w:t>
      </w:r>
      <w:r w:rsidRPr="00D37EFE">
        <w:rPr>
          <w:rFonts w:ascii="Arial" w:hAnsi="Arial" w:cs="Arial"/>
          <w:spacing w:val="-1"/>
        </w:rPr>
        <w:t>criminal history.</w:t>
      </w:r>
    </w:p>
    <w:p w14:paraId="695521A1" w14:textId="77777777" w:rsidR="00AF6ABB" w:rsidRPr="00D37EFE" w:rsidRDefault="00AF6ABB" w:rsidP="00840CA2">
      <w:pPr>
        <w:pStyle w:val="BodyText"/>
        <w:spacing w:line="264" w:lineRule="auto"/>
        <w:ind w:left="0"/>
        <w:jc w:val="both"/>
        <w:rPr>
          <w:rFonts w:ascii="Arial" w:hAnsi="Arial" w:cs="Arial"/>
          <w:spacing w:val="-1"/>
        </w:rPr>
      </w:pPr>
    </w:p>
    <w:p w14:paraId="01F7FFA6" w14:textId="77777777" w:rsidR="00AF6ABB" w:rsidRPr="00D37EFE" w:rsidRDefault="00AF6ABB" w:rsidP="00840CA2">
      <w:pPr>
        <w:pStyle w:val="BodyText"/>
        <w:tabs>
          <w:tab w:val="left" w:pos="450"/>
        </w:tabs>
        <w:spacing w:line="264" w:lineRule="auto"/>
        <w:ind w:left="0"/>
        <w:jc w:val="both"/>
        <w:rPr>
          <w:rFonts w:ascii="Arial" w:eastAsia="Arial" w:hAnsi="Arial" w:cs="Arial"/>
        </w:rPr>
      </w:pPr>
      <w:r w:rsidRPr="00D37EFE">
        <w:rPr>
          <w:rFonts w:ascii="Arial" w:hAnsi="Arial" w:cs="Arial"/>
          <w:spacing w:val="-1"/>
        </w:rPr>
        <w:sym w:font="Wingdings 2" w:char="F0A3"/>
      </w:r>
      <w:r w:rsidRPr="00D37EFE">
        <w:rPr>
          <w:rFonts w:ascii="Arial" w:hAnsi="Arial" w:cs="Arial"/>
          <w:spacing w:val="-1"/>
        </w:rPr>
        <w:tab/>
        <w:t>Employee</w:t>
      </w:r>
      <w:r w:rsidRPr="00D37EFE">
        <w:rPr>
          <w:rFonts w:ascii="Arial" w:hAnsi="Arial" w:cs="Arial"/>
          <w:spacing w:val="-1"/>
        </w:rPr>
        <w:tab/>
      </w:r>
      <w:r w:rsidRPr="00D37EFE">
        <w:rPr>
          <w:rFonts w:ascii="Arial" w:hAnsi="Arial" w:cs="Arial"/>
          <w:spacing w:val="-1"/>
        </w:rPr>
        <w:sym w:font="Wingdings 2" w:char="F0A3"/>
      </w:r>
      <w:r w:rsidRPr="00D37EFE">
        <w:rPr>
          <w:rFonts w:ascii="Arial" w:hAnsi="Arial" w:cs="Arial"/>
          <w:spacing w:val="-1"/>
        </w:rPr>
        <w:tab/>
        <w:t>Volunteer</w:t>
      </w:r>
    </w:p>
    <w:p w14:paraId="221734D6" w14:textId="77777777" w:rsidR="00AF6ABB" w:rsidRPr="00D37EFE" w:rsidRDefault="00AF6ABB" w:rsidP="00840CA2">
      <w:pPr>
        <w:pStyle w:val="BodyText"/>
        <w:tabs>
          <w:tab w:val="left" w:pos="450"/>
        </w:tabs>
        <w:spacing w:line="264" w:lineRule="auto"/>
        <w:ind w:left="0"/>
        <w:jc w:val="both"/>
        <w:rPr>
          <w:rFonts w:ascii="Arial" w:eastAsia="Arial" w:hAnsi="Arial" w:cs="Arial"/>
        </w:rPr>
      </w:pPr>
    </w:p>
    <w:p w14:paraId="6F52ABB1" w14:textId="77777777" w:rsidR="00400682" w:rsidRPr="00D37EFE" w:rsidRDefault="00400682" w:rsidP="00840CA2">
      <w:pPr>
        <w:spacing w:line="264" w:lineRule="auto"/>
        <w:jc w:val="both"/>
        <w:rPr>
          <w:rFonts w:ascii="Arial" w:eastAsia="Arial" w:hAnsi="Arial" w:cs="Arial"/>
          <w:sz w:val="24"/>
          <w:szCs w:val="24"/>
        </w:rPr>
      </w:pPr>
    </w:p>
    <w:p w14:paraId="51918DC0" w14:textId="77777777" w:rsidR="004C1D27" w:rsidRPr="004459A9" w:rsidRDefault="004459A9" w:rsidP="00F11216">
      <w:pPr>
        <w:tabs>
          <w:tab w:val="right" w:pos="9270"/>
          <w:tab w:val="right" w:pos="9720"/>
        </w:tabs>
        <w:spacing w:line="264" w:lineRule="auto"/>
        <w:jc w:val="both"/>
        <w:rPr>
          <w:rFonts w:ascii="Arial" w:eastAsia="Arial" w:hAnsi="Arial" w:cs="Arial"/>
          <w:sz w:val="24"/>
          <w:szCs w:val="24"/>
          <w:u w:val="single"/>
        </w:rPr>
      </w:pPr>
      <w:r>
        <w:rPr>
          <w:rFonts w:ascii="Arial" w:eastAsia="Arial" w:hAnsi="Arial" w:cs="Arial"/>
          <w:sz w:val="24"/>
          <w:szCs w:val="24"/>
          <w:u w:val="single"/>
        </w:rPr>
        <w:tab/>
      </w:r>
    </w:p>
    <w:p w14:paraId="57F7E0AE" w14:textId="77777777" w:rsidR="004C1D27" w:rsidRPr="00D37EFE" w:rsidRDefault="004C1D27" w:rsidP="004459A9">
      <w:pPr>
        <w:pStyle w:val="BodyText"/>
        <w:tabs>
          <w:tab w:val="right" w:pos="9720"/>
        </w:tabs>
        <w:spacing w:line="264" w:lineRule="auto"/>
        <w:ind w:left="0"/>
        <w:jc w:val="both"/>
        <w:rPr>
          <w:rFonts w:ascii="Arial" w:eastAsia="Arial" w:hAnsi="Arial" w:cs="Arial"/>
        </w:rPr>
      </w:pPr>
      <w:r w:rsidRPr="00D37EFE">
        <w:rPr>
          <w:rFonts w:ascii="Arial" w:hAnsi="Arial" w:cs="Arial"/>
        </w:rPr>
        <w:t>Signature</w:t>
      </w:r>
    </w:p>
    <w:p w14:paraId="5B735C8F" w14:textId="77777777" w:rsidR="00AF6ABB" w:rsidRPr="00D37EFE" w:rsidRDefault="00AF6ABB" w:rsidP="004459A9">
      <w:pPr>
        <w:tabs>
          <w:tab w:val="right" w:pos="9720"/>
        </w:tabs>
        <w:spacing w:line="264" w:lineRule="auto"/>
        <w:jc w:val="both"/>
        <w:rPr>
          <w:rFonts w:ascii="Arial" w:eastAsia="Arial" w:hAnsi="Arial" w:cs="Arial"/>
          <w:sz w:val="24"/>
          <w:szCs w:val="24"/>
        </w:rPr>
      </w:pPr>
    </w:p>
    <w:p w14:paraId="73B2C29F" w14:textId="77777777" w:rsidR="00AF6ABB" w:rsidRPr="00D37EFE" w:rsidRDefault="00AF6ABB" w:rsidP="004459A9">
      <w:pPr>
        <w:tabs>
          <w:tab w:val="right" w:pos="9720"/>
        </w:tabs>
        <w:spacing w:line="264" w:lineRule="auto"/>
        <w:jc w:val="both"/>
        <w:rPr>
          <w:rFonts w:ascii="Arial" w:eastAsia="Arial" w:hAnsi="Arial" w:cs="Arial"/>
          <w:sz w:val="24"/>
          <w:szCs w:val="24"/>
        </w:rPr>
      </w:pPr>
    </w:p>
    <w:p w14:paraId="2BE14473" w14:textId="77777777" w:rsidR="004C1D27" w:rsidRPr="004459A9" w:rsidRDefault="004459A9" w:rsidP="004459A9">
      <w:pPr>
        <w:tabs>
          <w:tab w:val="right" w:pos="9720"/>
        </w:tabs>
        <w:spacing w:line="264" w:lineRule="auto"/>
        <w:jc w:val="both"/>
        <w:rPr>
          <w:rFonts w:ascii="Arial" w:eastAsia="Arial" w:hAnsi="Arial" w:cs="Arial"/>
          <w:sz w:val="24"/>
          <w:szCs w:val="24"/>
          <w:u w:val="single"/>
        </w:rPr>
      </w:pPr>
      <w:r>
        <w:rPr>
          <w:rFonts w:ascii="Arial" w:eastAsia="Arial" w:hAnsi="Arial" w:cs="Arial"/>
          <w:sz w:val="24"/>
          <w:szCs w:val="24"/>
          <w:u w:val="single"/>
        </w:rPr>
        <w:tab/>
      </w:r>
    </w:p>
    <w:p w14:paraId="7C0BBED3" w14:textId="77777777" w:rsidR="004C1D27" w:rsidRPr="00D37EFE" w:rsidRDefault="004C1D27" w:rsidP="004459A9">
      <w:pPr>
        <w:pStyle w:val="BodyText"/>
        <w:tabs>
          <w:tab w:val="right" w:pos="9720"/>
        </w:tabs>
        <w:spacing w:line="264" w:lineRule="auto"/>
        <w:ind w:left="0"/>
        <w:jc w:val="both"/>
        <w:rPr>
          <w:rFonts w:ascii="Arial" w:eastAsia="Arial" w:hAnsi="Arial" w:cs="Arial"/>
        </w:rPr>
      </w:pPr>
      <w:r w:rsidRPr="00D37EFE">
        <w:rPr>
          <w:rFonts w:ascii="Arial" w:hAnsi="Arial" w:cs="Arial"/>
        </w:rPr>
        <w:t>Print</w:t>
      </w:r>
      <w:r w:rsidRPr="00D37EFE">
        <w:rPr>
          <w:rFonts w:ascii="Arial" w:hAnsi="Arial" w:cs="Arial"/>
          <w:spacing w:val="-2"/>
        </w:rPr>
        <w:t xml:space="preserve"> </w:t>
      </w:r>
      <w:r w:rsidRPr="00D37EFE">
        <w:rPr>
          <w:rFonts w:ascii="Arial" w:hAnsi="Arial" w:cs="Arial"/>
        </w:rPr>
        <w:t>Name</w:t>
      </w:r>
    </w:p>
    <w:p w14:paraId="69A496B1" w14:textId="77777777" w:rsidR="00AF6ABB" w:rsidRPr="00D37EFE" w:rsidRDefault="00AF6ABB" w:rsidP="004459A9">
      <w:pPr>
        <w:tabs>
          <w:tab w:val="right" w:pos="9720"/>
        </w:tabs>
        <w:spacing w:line="264" w:lineRule="auto"/>
        <w:jc w:val="both"/>
        <w:rPr>
          <w:rFonts w:ascii="Arial" w:eastAsia="Arial" w:hAnsi="Arial" w:cs="Arial"/>
          <w:sz w:val="24"/>
          <w:szCs w:val="24"/>
        </w:rPr>
      </w:pPr>
    </w:p>
    <w:p w14:paraId="6A35EFD2" w14:textId="77777777" w:rsidR="00AF6ABB" w:rsidRPr="00D37EFE" w:rsidRDefault="00AF6ABB" w:rsidP="004459A9">
      <w:pPr>
        <w:tabs>
          <w:tab w:val="right" w:pos="9720"/>
        </w:tabs>
        <w:spacing w:line="264" w:lineRule="auto"/>
        <w:jc w:val="both"/>
        <w:rPr>
          <w:rFonts w:ascii="Arial" w:eastAsia="Arial" w:hAnsi="Arial" w:cs="Arial"/>
          <w:sz w:val="24"/>
          <w:szCs w:val="24"/>
        </w:rPr>
      </w:pPr>
    </w:p>
    <w:p w14:paraId="323E3E3B" w14:textId="77777777" w:rsidR="004459A9" w:rsidRPr="004459A9" w:rsidRDefault="004459A9" w:rsidP="004459A9">
      <w:pPr>
        <w:pStyle w:val="BodyText"/>
        <w:tabs>
          <w:tab w:val="right" w:pos="9720"/>
        </w:tabs>
        <w:spacing w:line="264" w:lineRule="auto"/>
        <w:ind w:left="0"/>
        <w:jc w:val="both"/>
        <w:rPr>
          <w:rFonts w:ascii="Arial" w:hAnsi="Arial" w:cs="Arial"/>
          <w:u w:val="single"/>
        </w:rPr>
      </w:pPr>
      <w:r>
        <w:rPr>
          <w:rFonts w:ascii="Arial" w:hAnsi="Arial" w:cs="Arial"/>
          <w:u w:val="single"/>
        </w:rPr>
        <w:tab/>
      </w:r>
    </w:p>
    <w:p w14:paraId="18E62957" w14:textId="77777777" w:rsidR="004C1D27" w:rsidRPr="00D37EFE" w:rsidRDefault="004C1D27" w:rsidP="004459A9">
      <w:pPr>
        <w:pStyle w:val="BodyText"/>
        <w:tabs>
          <w:tab w:val="right" w:pos="9720"/>
        </w:tabs>
        <w:spacing w:line="264" w:lineRule="auto"/>
        <w:ind w:left="0"/>
        <w:jc w:val="both"/>
        <w:rPr>
          <w:rFonts w:ascii="Arial" w:eastAsia="Arial" w:hAnsi="Arial" w:cs="Arial"/>
        </w:rPr>
      </w:pPr>
      <w:r w:rsidRPr="00D37EFE">
        <w:rPr>
          <w:rFonts w:ascii="Arial" w:hAnsi="Arial" w:cs="Arial"/>
        </w:rPr>
        <w:t>Position</w:t>
      </w:r>
    </w:p>
    <w:p w14:paraId="50CCA228" w14:textId="77777777" w:rsidR="00AF6ABB" w:rsidRPr="00D37EFE" w:rsidRDefault="00AF6ABB" w:rsidP="004459A9">
      <w:pPr>
        <w:pStyle w:val="BodyText"/>
        <w:tabs>
          <w:tab w:val="left" w:pos="6135"/>
        </w:tabs>
        <w:spacing w:line="264" w:lineRule="auto"/>
        <w:ind w:left="0"/>
        <w:jc w:val="both"/>
        <w:rPr>
          <w:rFonts w:ascii="Arial" w:hAnsi="Arial" w:cs="Arial"/>
        </w:rPr>
      </w:pPr>
    </w:p>
    <w:p w14:paraId="5575B12C" w14:textId="77777777" w:rsidR="004C1D27" w:rsidRPr="00D37EFE" w:rsidRDefault="004C1D27" w:rsidP="00840CA2">
      <w:pPr>
        <w:pStyle w:val="BodyText"/>
        <w:spacing w:line="264" w:lineRule="auto"/>
        <w:ind w:left="0"/>
        <w:jc w:val="both"/>
        <w:rPr>
          <w:rFonts w:ascii="Arial" w:hAnsi="Arial" w:cs="Arial"/>
        </w:rPr>
      </w:pPr>
      <w:r w:rsidRPr="00D37EFE">
        <w:rPr>
          <w:rFonts w:ascii="Arial" w:hAnsi="Arial" w:cs="Arial"/>
        </w:rPr>
        <w:t xml:space="preserve">The signed </w:t>
      </w:r>
      <w:r w:rsidR="00241145" w:rsidRPr="00D37EFE">
        <w:rPr>
          <w:rFonts w:ascii="Arial" w:hAnsi="Arial" w:cs="Arial"/>
        </w:rPr>
        <w:t>Diocese of Winona-Rochester</w:t>
      </w:r>
      <w:r w:rsidR="0071706D" w:rsidRPr="00D37EFE">
        <w:rPr>
          <w:rFonts w:ascii="Arial" w:hAnsi="Arial" w:cs="Arial"/>
        </w:rPr>
        <w:t xml:space="preserve"> </w:t>
      </w:r>
      <w:r w:rsidRPr="00D37EFE">
        <w:rPr>
          <w:rFonts w:ascii="Arial" w:hAnsi="Arial" w:cs="Arial"/>
        </w:rPr>
        <w:t>Code of Conduct Acknowledgement Form shall be kept in</w:t>
      </w:r>
      <w:r w:rsidRPr="00D37EFE">
        <w:rPr>
          <w:rFonts w:ascii="Arial" w:hAnsi="Arial" w:cs="Arial"/>
          <w:spacing w:val="-23"/>
        </w:rPr>
        <w:t xml:space="preserve"> </w:t>
      </w:r>
      <w:r w:rsidRPr="00D37EFE">
        <w:rPr>
          <w:rFonts w:ascii="Arial" w:hAnsi="Arial" w:cs="Arial"/>
        </w:rPr>
        <w:t>employee personnel files at the agency/parish/school or in a general volunteer file at</w:t>
      </w:r>
      <w:r w:rsidRPr="00D37EFE">
        <w:rPr>
          <w:rFonts w:ascii="Arial" w:hAnsi="Arial" w:cs="Arial"/>
          <w:spacing w:val="-28"/>
        </w:rPr>
        <w:t xml:space="preserve"> </w:t>
      </w:r>
      <w:r w:rsidRPr="00D37EFE">
        <w:rPr>
          <w:rFonts w:ascii="Arial" w:hAnsi="Arial" w:cs="Arial"/>
        </w:rPr>
        <w:t>the agency/parish/school.</w:t>
      </w:r>
    </w:p>
    <w:p w14:paraId="1F1ABA41" w14:textId="77777777" w:rsidR="00AF6ABB" w:rsidRPr="00D37EFE" w:rsidRDefault="00AF6ABB" w:rsidP="00840CA2">
      <w:pPr>
        <w:pStyle w:val="BodyText"/>
        <w:spacing w:line="264" w:lineRule="auto"/>
        <w:ind w:left="0"/>
        <w:jc w:val="both"/>
        <w:rPr>
          <w:rFonts w:ascii="Arial" w:eastAsia="Arial" w:hAnsi="Arial" w:cs="Arial"/>
        </w:rPr>
      </w:pPr>
    </w:p>
    <w:p w14:paraId="5F681E36" w14:textId="77777777" w:rsidR="003D5DF6" w:rsidRDefault="004C1D27" w:rsidP="00840CA2">
      <w:pPr>
        <w:pStyle w:val="BodyText"/>
        <w:spacing w:line="264" w:lineRule="auto"/>
        <w:ind w:left="0"/>
        <w:jc w:val="both"/>
        <w:rPr>
          <w:rFonts w:ascii="Arial" w:hAnsi="Arial" w:cs="Arial"/>
          <w:u w:val="single"/>
        </w:rPr>
      </w:pPr>
      <w:r w:rsidRPr="0085686E">
        <w:rPr>
          <w:rFonts w:ascii="Arial" w:hAnsi="Arial" w:cs="Arial"/>
          <w:u w:val="single"/>
        </w:rPr>
        <w:t>Please return this completed form to the site where you are an employee or</w:t>
      </w:r>
      <w:r w:rsidRPr="0085686E">
        <w:rPr>
          <w:rFonts w:ascii="Arial" w:hAnsi="Arial" w:cs="Arial"/>
          <w:spacing w:val="-31"/>
          <w:u w:val="single"/>
        </w:rPr>
        <w:t xml:space="preserve"> </w:t>
      </w:r>
      <w:r w:rsidRPr="0085686E">
        <w:rPr>
          <w:rFonts w:ascii="Arial" w:hAnsi="Arial" w:cs="Arial"/>
          <w:u w:val="single"/>
        </w:rPr>
        <w:t>volunteer.</w:t>
      </w:r>
    </w:p>
    <w:p w14:paraId="385BEC36" w14:textId="77777777" w:rsidR="003D5DF6" w:rsidRDefault="003D5DF6">
      <w:pPr>
        <w:widowControl/>
        <w:spacing w:after="160" w:line="259" w:lineRule="auto"/>
        <w:rPr>
          <w:rFonts w:ascii="Arial" w:eastAsia="Calibri" w:hAnsi="Arial" w:cs="Arial"/>
          <w:sz w:val="24"/>
          <w:szCs w:val="24"/>
          <w:u w:val="single"/>
        </w:rPr>
      </w:pPr>
    </w:p>
    <w:sectPr w:rsidR="003D5DF6" w:rsidSect="00845A63">
      <w:footerReference w:type="default" r:id="rId13"/>
      <w:pgSz w:w="12240" w:h="15840"/>
      <w:pgMar w:top="1170" w:right="1440" w:bottom="135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F62BF" w14:textId="77777777" w:rsidR="001F6DEF" w:rsidRDefault="001F6DEF" w:rsidP="004C1D27">
      <w:r>
        <w:separator/>
      </w:r>
    </w:p>
  </w:endnote>
  <w:endnote w:type="continuationSeparator" w:id="0">
    <w:p w14:paraId="2972B366" w14:textId="77777777" w:rsidR="001F6DEF" w:rsidRDefault="001F6DEF" w:rsidP="004C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E97D7" w14:textId="51CD3A96" w:rsidR="00845A63" w:rsidRPr="00845A63" w:rsidRDefault="00845A63" w:rsidP="00845A63">
    <w:pPr>
      <w:pStyle w:val="Footer"/>
    </w:pPr>
    <w:r>
      <w:t xml:space="preserve">3.1 – </w:t>
    </w:r>
    <w:r w:rsidR="00127C2E">
      <w:t>September 1, 2023</w:t>
    </w:r>
    <w:r>
      <w:tab/>
    </w:r>
    <w:r w:rsidRPr="00845A63">
      <w:t xml:space="preserve">Page </w:t>
    </w:r>
    <w:r w:rsidRPr="00845A63">
      <w:fldChar w:fldCharType="begin"/>
    </w:r>
    <w:r w:rsidRPr="00845A63">
      <w:instrText xml:space="preserve"> PAGE  \* Arabic  \* MERGEFORMAT </w:instrText>
    </w:r>
    <w:r w:rsidRPr="00845A63">
      <w:fldChar w:fldCharType="separate"/>
    </w:r>
    <w:r w:rsidR="001F6DEF">
      <w:rPr>
        <w:noProof/>
      </w:rPr>
      <w:t>1</w:t>
    </w:r>
    <w:r w:rsidRPr="00845A63">
      <w:fldChar w:fldCharType="end"/>
    </w:r>
    <w:r w:rsidRPr="00845A63">
      <w:t xml:space="preserve"> of </w:t>
    </w:r>
    <w:r w:rsidR="00681F1F">
      <w:fldChar w:fldCharType="begin"/>
    </w:r>
    <w:r w:rsidR="00681F1F">
      <w:instrText xml:space="preserve"> NUMPAGES  \* Arabic  \* MERGEFORMAT </w:instrText>
    </w:r>
    <w:r w:rsidR="00681F1F">
      <w:fldChar w:fldCharType="separate"/>
    </w:r>
    <w:r w:rsidR="001F6DEF">
      <w:rPr>
        <w:noProof/>
      </w:rPr>
      <w:t>1</w:t>
    </w:r>
    <w:r w:rsidR="00681F1F">
      <w:rPr>
        <w:noProof/>
      </w:rPr>
      <w:fldChar w:fldCharType="end"/>
    </w:r>
    <w:r>
      <w:tab/>
      <w:t>Code of Conduct Employee Volunteer</w:t>
    </w:r>
  </w:p>
  <w:p w14:paraId="0A940D3E" w14:textId="77777777" w:rsidR="00845A63" w:rsidRDefault="00845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8516D" w14:textId="77777777" w:rsidR="001F6DEF" w:rsidRDefault="001F6DEF" w:rsidP="004C1D27">
      <w:r>
        <w:separator/>
      </w:r>
    </w:p>
  </w:footnote>
  <w:footnote w:type="continuationSeparator" w:id="0">
    <w:p w14:paraId="25170D75" w14:textId="77777777" w:rsidR="001F6DEF" w:rsidRDefault="001F6DEF" w:rsidP="004C1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2DE"/>
    <w:multiLevelType w:val="hybridMultilevel"/>
    <w:tmpl w:val="1F463E6A"/>
    <w:lvl w:ilvl="0" w:tplc="04090001">
      <w:start w:val="1"/>
      <w:numFmt w:val="bullet"/>
      <w:lvlText w:val=""/>
      <w:lvlJc w:val="left"/>
      <w:pPr>
        <w:ind w:left="100" w:hanging="255"/>
      </w:pPr>
      <w:rPr>
        <w:rFonts w:ascii="Symbol" w:hAnsi="Symbol" w:hint="default"/>
        <w:w w:val="100"/>
        <w:sz w:val="24"/>
        <w:szCs w:val="24"/>
      </w:rPr>
    </w:lvl>
    <w:lvl w:ilvl="1" w:tplc="9D6CB5CC">
      <w:start w:val="1"/>
      <w:numFmt w:val="bullet"/>
      <w:lvlText w:val="•"/>
      <w:lvlJc w:val="left"/>
      <w:pPr>
        <w:ind w:left="1038" w:hanging="255"/>
      </w:pPr>
      <w:rPr>
        <w:rFonts w:hint="default"/>
      </w:rPr>
    </w:lvl>
    <w:lvl w:ilvl="2" w:tplc="F48889B6">
      <w:start w:val="1"/>
      <w:numFmt w:val="bullet"/>
      <w:lvlText w:val="•"/>
      <w:lvlJc w:val="left"/>
      <w:pPr>
        <w:ind w:left="1976" w:hanging="255"/>
      </w:pPr>
      <w:rPr>
        <w:rFonts w:hint="default"/>
      </w:rPr>
    </w:lvl>
    <w:lvl w:ilvl="3" w:tplc="8C785720">
      <w:start w:val="1"/>
      <w:numFmt w:val="bullet"/>
      <w:lvlText w:val="•"/>
      <w:lvlJc w:val="left"/>
      <w:pPr>
        <w:ind w:left="2914" w:hanging="255"/>
      </w:pPr>
      <w:rPr>
        <w:rFonts w:hint="default"/>
      </w:rPr>
    </w:lvl>
    <w:lvl w:ilvl="4" w:tplc="E39C950A">
      <w:start w:val="1"/>
      <w:numFmt w:val="bullet"/>
      <w:lvlText w:val="•"/>
      <w:lvlJc w:val="left"/>
      <w:pPr>
        <w:ind w:left="3852" w:hanging="255"/>
      </w:pPr>
      <w:rPr>
        <w:rFonts w:hint="default"/>
      </w:rPr>
    </w:lvl>
    <w:lvl w:ilvl="5" w:tplc="2C3A2AB2">
      <w:start w:val="1"/>
      <w:numFmt w:val="bullet"/>
      <w:lvlText w:val="•"/>
      <w:lvlJc w:val="left"/>
      <w:pPr>
        <w:ind w:left="4790" w:hanging="255"/>
      </w:pPr>
      <w:rPr>
        <w:rFonts w:hint="default"/>
      </w:rPr>
    </w:lvl>
    <w:lvl w:ilvl="6" w:tplc="464C5426">
      <w:start w:val="1"/>
      <w:numFmt w:val="bullet"/>
      <w:lvlText w:val="•"/>
      <w:lvlJc w:val="left"/>
      <w:pPr>
        <w:ind w:left="5728" w:hanging="255"/>
      </w:pPr>
      <w:rPr>
        <w:rFonts w:hint="default"/>
      </w:rPr>
    </w:lvl>
    <w:lvl w:ilvl="7" w:tplc="9F6A109E">
      <w:start w:val="1"/>
      <w:numFmt w:val="bullet"/>
      <w:lvlText w:val="•"/>
      <w:lvlJc w:val="left"/>
      <w:pPr>
        <w:ind w:left="6666" w:hanging="255"/>
      </w:pPr>
      <w:rPr>
        <w:rFonts w:hint="default"/>
      </w:rPr>
    </w:lvl>
    <w:lvl w:ilvl="8" w:tplc="D4BCBBB2">
      <w:start w:val="1"/>
      <w:numFmt w:val="bullet"/>
      <w:lvlText w:val="•"/>
      <w:lvlJc w:val="left"/>
      <w:pPr>
        <w:ind w:left="7604" w:hanging="255"/>
      </w:pPr>
      <w:rPr>
        <w:rFonts w:hint="default"/>
      </w:rPr>
    </w:lvl>
  </w:abstractNum>
  <w:abstractNum w:abstractNumId="1" w15:restartNumberingAfterBreak="0">
    <w:nsid w:val="0725563F"/>
    <w:multiLevelType w:val="hybridMultilevel"/>
    <w:tmpl w:val="DA3853E2"/>
    <w:lvl w:ilvl="0" w:tplc="0BEA542C">
      <w:start w:val="1"/>
      <w:numFmt w:val="bullet"/>
      <w:lvlText w:val="□"/>
      <w:lvlJc w:val="left"/>
      <w:pPr>
        <w:ind w:left="100" w:hanging="255"/>
      </w:pPr>
      <w:rPr>
        <w:rFonts w:ascii="Calibri" w:eastAsia="Calibri" w:hAnsi="Calibri" w:hint="default"/>
        <w:w w:val="100"/>
        <w:sz w:val="24"/>
        <w:szCs w:val="24"/>
      </w:rPr>
    </w:lvl>
    <w:lvl w:ilvl="1" w:tplc="4F501E98">
      <w:start w:val="1"/>
      <w:numFmt w:val="bullet"/>
      <w:lvlText w:val=""/>
      <w:lvlJc w:val="left"/>
      <w:pPr>
        <w:ind w:left="820" w:hanging="230"/>
      </w:pPr>
      <w:rPr>
        <w:rFonts w:ascii="Symbol" w:hAnsi="Symbol" w:hint="default"/>
        <w:w w:val="100"/>
        <w:sz w:val="24"/>
        <w:szCs w:val="24"/>
      </w:rPr>
    </w:lvl>
    <w:lvl w:ilvl="2" w:tplc="CFF22A08">
      <w:start w:val="1"/>
      <w:numFmt w:val="bullet"/>
      <w:lvlText w:val="•"/>
      <w:lvlJc w:val="left"/>
      <w:pPr>
        <w:ind w:left="1780" w:hanging="230"/>
      </w:pPr>
      <w:rPr>
        <w:rFonts w:hint="default"/>
      </w:rPr>
    </w:lvl>
    <w:lvl w:ilvl="3" w:tplc="CAE2EAB4">
      <w:start w:val="1"/>
      <w:numFmt w:val="bullet"/>
      <w:lvlText w:val="•"/>
      <w:lvlJc w:val="left"/>
      <w:pPr>
        <w:ind w:left="2740" w:hanging="230"/>
      </w:pPr>
      <w:rPr>
        <w:rFonts w:hint="default"/>
      </w:rPr>
    </w:lvl>
    <w:lvl w:ilvl="4" w:tplc="A8DE0032">
      <w:start w:val="1"/>
      <w:numFmt w:val="bullet"/>
      <w:lvlText w:val="•"/>
      <w:lvlJc w:val="left"/>
      <w:pPr>
        <w:ind w:left="3700" w:hanging="230"/>
      </w:pPr>
      <w:rPr>
        <w:rFonts w:hint="default"/>
      </w:rPr>
    </w:lvl>
    <w:lvl w:ilvl="5" w:tplc="FDB6BDBA">
      <w:start w:val="1"/>
      <w:numFmt w:val="bullet"/>
      <w:lvlText w:val="•"/>
      <w:lvlJc w:val="left"/>
      <w:pPr>
        <w:ind w:left="4660" w:hanging="230"/>
      </w:pPr>
      <w:rPr>
        <w:rFonts w:hint="default"/>
      </w:rPr>
    </w:lvl>
    <w:lvl w:ilvl="6" w:tplc="3E62CB04">
      <w:start w:val="1"/>
      <w:numFmt w:val="bullet"/>
      <w:lvlText w:val="•"/>
      <w:lvlJc w:val="left"/>
      <w:pPr>
        <w:ind w:left="5620" w:hanging="230"/>
      </w:pPr>
      <w:rPr>
        <w:rFonts w:hint="default"/>
      </w:rPr>
    </w:lvl>
    <w:lvl w:ilvl="7" w:tplc="0B16979C">
      <w:start w:val="1"/>
      <w:numFmt w:val="bullet"/>
      <w:lvlText w:val="•"/>
      <w:lvlJc w:val="left"/>
      <w:pPr>
        <w:ind w:left="6580" w:hanging="230"/>
      </w:pPr>
      <w:rPr>
        <w:rFonts w:hint="default"/>
      </w:rPr>
    </w:lvl>
    <w:lvl w:ilvl="8" w:tplc="E4261004">
      <w:start w:val="1"/>
      <w:numFmt w:val="bullet"/>
      <w:lvlText w:val="•"/>
      <w:lvlJc w:val="left"/>
      <w:pPr>
        <w:ind w:left="7540" w:hanging="230"/>
      </w:pPr>
      <w:rPr>
        <w:rFonts w:hint="default"/>
      </w:rPr>
    </w:lvl>
  </w:abstractNum>
  <w:abstractNum w:abstractNumId="2" w15:restartNumberingAfterBreak="0">
    <w:nsid w:val="0A3D74F2"/>
    <w:multiLevelType w:val="hybridMultilevel"/>
    <w:tmpl w:val="5DBA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51EEE"/>
    <w:multiLevelType w:val="hybridMultilevel"/>
    <w:tmpl w:val="ACEC7B9E"/>
    <w:lvl w:ilvl="0" w:tplc="4F501E98">
      <w:start w:val="1"/>
      <w:numFmt w:val="bullet"/>
      <w:lvlText w:val=""/>
      <w:lvlJc w:val="left"/>
      <w:pPr>
        <w:ind w:left="720" w:hanging="360"/>
      </w:pPr>
      <w:rPr>
        <w:rFonts w:ascii="Symbol" w:hAnsi="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35397"/>
    <w:multiLevelType w:val="hybridMultilevel"/>
    <w:tmpl w:val="FC06F8C0"/>
    <w:lvl w:ilvl="0" w:tplc="0BEA542C">
      <w:start w:val="1"/>
      <w:numFmt w:val="bullet"/>
      <w:lvlText w:val="□"/>
      <w:lvlJc w:val="left"/>
      <w:pPr>
        <w:ind w:left="720" w:hanging="360"/>
      </w:pPr>
      <w:rPr>
        <w:rFonts w:ascii="Calibri" w:eastAsia="Calibri" w:hAnsi="Calibri"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D2BF6"/>
    <w:multiLevelType w:val="hybridMultilevel"/>
    <w:tmpl w:val="68620A70"/>
    <w:lvl w:ilvl="0" w:tplc="50F2E050">
      <w:start w:val="1"/>
      <w:numFmt w:val="bullet"/>
      <w:lvlText w:val="□"/>
      <w:lvlJc w:val="left"/>
      <w:pPr>
        <w:ind w:left="1080" w:hanging="360"/>
      </w:pPr>
      <w:rPr>
        <w:rFonts w:ascii="Calibri" w:eastAsia="Calibri" w:hAnsi="Calibri" w:hint="default"/>
        <w:b/>
        <w:bCs/>
        <w:w w:val="10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8E3329"/>
    <w:multiLevelType w:val="hybridMultilevel"/>
    <w:tmpl w:val="C45EEA0C"/>
    <w:lvl w:ilvl="0" w:tplc="50F2E050">
      <w:start w:val="1"/>
      <w:numFmt w:val="bullet"/>
      <w:lvlText w:val="□"/>
      <w:lvlJc w:val="left"/>
      <w:pPr>
        <w:ind w:left="720" w:hanging="360"/>
      </w:pPr>
      <w:rPr>
        <w:rFonts w:ascii="Calibri" w:eastAsia="Calibri" w:hAnsi="Calibri" w:hint="default"/>
        <w:b/>
        <w:bCs/>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B0C43"/>
    <w:multiLevelType w:val="hybridMultilevel"/>
    <w:tmpl w:val="0E264216"/>
    <w:lvl w:ilvl="0" w:tplc="4F501E98">
      <w:start w:val="1"/>
      <w:numFmt w:val="bullet"/>
      <w:lvlText w:val=""/>
      <w:lvlJc w:val="left"/>
      <w:pPr>
        <w:ind w:left="205" w:hanging="360"/>
      </w:pPr>
      <w:rPr>
        <w:rFonts w:ascii="Symbol" w:hAnsi="Symbol" w:hint="default"/>
        <w:w w:val="100"/>
        <w:sz w:val="24"/>
        <w:szCs w:val="24"/>
      </w:rPr>
    </w:lvl>
    <w:lvl w:ilvl="1" w:tplc="04090003">
      <w:start w:val="1"/>
      <w:numFmt w:val="bullet"/>
      <w:lvlText w:val="o"/>
      <w:lvlJc w:val="left"/>
      <w:pPr>
        <w:ind w:left="925" w:hanging="360"/>
      </w:pPr>
      <w:rPr>
        <w:rFonts w:ascii="Courier New" w:hAnsi="Courier New" w:cs="Courier New" w:hint="default"/>
      </w:rPr>
    </w:lvl>
    <w:lvl w:ilvl="2" w:tplc="04090005" w:tentative="1">
      <w:start w:val="1"/>
      <w:numFmt w:val="bullet"/>
      <w:lvlText w:val=""/>
      <w:lvlJc w:val="left"/>
      <w:pPr>
        <w:ind w:left="1645" w:hanging="360"/>
      </w:pPr>
      <w:rPr>
        <w:rFonts w:ascii="Wingdings" w:hAnsi="Wingdings" w:hint="default"/>
      </w:rPr>
    </w:lvl>
    <w:lvl w:ilvl="3" w:tplc="04090001" w:tentative="1">
      <w:start w:val="1"/>
      <w:numFmt w:val="bullet"/>
      <w:lvlText w:val=""/>
      <w:lvlJc w:val="left"/>
      <w:pPr>
        <w:ind w:left="2365" w:hanging="360"/>
      </w:pPr>
      <w:rPr>
        <w:rFonts w:ascii="Symbol" w:hAnsi="Symbol" w:hint="default"/>
      </w:rPr>
    </w:lvl>
    <w:lvl w:ilvl="4" w:tplc="04090003" w:tentative="1">
      <w:start w:val="1"/>
      <w:numFmt w:val="bullet"/>
      <w:lvlText w:val="o"/>
      <w:lvlJc w:val="left"/>
      <w:pPr>
        <w:ind w:left="3085" w:hanging="360"/>
      </w:pPr>
      <w:rPr>
        <w:rFonts w:ascii="Courier New" w:hAnsi="Courier New" w:cs="Courier New" w:hint="default"/>
      </w:rPr>
    </w:lvl>
    <w:lvl w:ilvl="5" w:tplc="04090005" w:tentative="1">
      <w:start w:val="1"/>
      <w:numFmt w:val="bullet"/>
      <w:lvlText w:val=""/>
      <w:lvlJc w:val="left"/>
      <w:pPr>
        <w:ind w:left="3805" w:hanging="360"/>
      </w:pPr>
      <w:rPr>
        <w:rFonts w:ascii="Wingdings" w:hAnsi="Wingdings" w:hint="default"/>
      </w:rPr>
    </w:lvl>
    <w:lvl w:ilvl="6" w:tplc="04090001" w:tentative="1">
      <w:start w:val="1"/>
      <w:numFmt w:val="bullet"/>
      <w:lvlText w:val=""/>
      <w:lvlJc w:val="left"/>
      <w:pPr>
        <w:ind w:left="4525" w:hanging="360"/>
      </w:pPr>
      <w:rPr>
        <w:rFonts w:ascii="Symbol" w:hAnsi="Symbol" w:hint="default"/>
      </w:rPr>
    </w:lvl>
    <w:lvl w:ilvl="7" w:tplc="04090003" w:tentative="1">
      <w:start w:val="1"/>
      <w:numFmt w:val="bullet"/>
      <w:lvlText w:val="o"/>
      <w:lvlJc w:val="left"/>
      <w:pPr>
        <w:ind w:left="5245" w:hanging="360"/>
      </w:pPr>
      <w:rPr>
        <w:rFonts w:ascii="Courier New" w:hAnsi="Courier New" w:cs="Courier New" w:hint="default"/>
      </w:rPr>
    </w:lvl>
    <w:lvl w:ilvl="8" w:tplc="04090005" w:tentative="1">
      <w:start w:val="1"/>
      <w:numFmt w:val="bullet"/>
      <w:lvlText w:val=""/>
      <w:lvlJc w:val="left"/>
      <w:pPr>
        <w:ind w:left="5965" w:hanging="360"/>
      </w:pPr>
      <w:rPr>
        <w:rFonts w:ascii="Wingdings" w:hAnsi="Wingdings" w:hint="default"/>
      </w:rPr>
    </w:lvl>
  </w:abstractNum>
  <w:abstractNum w:abstractNumId="8" w15:restartNumberingAfterBreak="0">
    <w:nsid w:val="371B3DB5"/>
    <w:multiLevelType w:val="hybridMultilevel"/>
    <w:tmpl w:val="33E2F5D6"/>
    <w:lvl w:ilvl="0" w:tplc="0BEA542C">
      <w:start w:val="1"/>
      <w:numFmt w:val="bullet"/>
      <w:lvlText w:val="□"/>
      <w:lvlJc w:val="left"/>
      <w:pPr>
        <w:ind w:left="840" w:hanging="360"/>
      </w:pPr>
      <w:rPr>
        <w:rFonts w:ascii="Calibri" w:eastAsia="Calibri" w:hAnsi="Calibri" w:hint="default"/>
        <w:w w:val="100"/>
        <w:sz w:val="24"/>
        <w:szCs w:val="24"/>
      </w:rPr>
    </w:lvl>
    <w:lvl w:ilvl="1" w:tplc="FAB2436A">
      <w:start w:val="1"/>
      <w:numFmt w:val="bullet"/>
      <w:lvlText w:val="•"/>
      <w:lvlJc w:val="left"/>
      <w:pPr>
        <w:ind w:left="1704" w:hanging="360"/>
      </w:pPr>
      <w:rPr>
        <w:rFonts w:hint="default"/>
      </w:rPr>
    </w:lvl>
    <w:lvl w:ilvl="2" w:tplc="BA001424">
      <w:start w:val="1"/>
      <w:numFmt w:val="bullet"/>
      <w:lvlText w:val="•"/>
      <w:lvlJc w:val="left"/>
      <w:pPr>
        <w:ind w:left="2568" w:hanging="360"/>
      </w:pPr>
      <w:rPr>
        <w:rFonts w:hint="default"/>
      </w:rPr>
    </w:lvl>
    <w:lvl w:ilvl="3" w:tplc="039CEB98">
      <w:start w:val="1"/>
      <w:numFmt w:val="bullet"/>
      <w:lvlText w:val="•"/>
      <w:lvlJc w:val="left"/>
      <w:pPr>
        <w:ind w:left="3432" w:hanging="360"/>
      </w:pPr>
      <w:rPr>
        <w:rFonts w:hint="default"/>
      </w:rPr>
    </w:lvl>
    <w:lvl w:ilvl="4" w:tplc="B4FE2C30">
      <w:start w:val="1"/>
      <w:numFmt w:val="bullet"/>
      <w:lvlText w:val="•"/>
      <w:lvlJc w:val="left"/>
      <w:pPr>
        <w:ind w:left="4296" w:hanging="360"/>
      </w:pPr>
      <w:rPr>
        <w:rFonts w:hint="default"/>
      </w:rPr>
    </w:lvl>
    <w:lvl w:ilvl="5" w:tplc="9BF81ED4">
      <w:start w:val="1"/>
      <w:numFmt w:val="bullet"/>
      <w:lvlText w:val="•"/>
      <w:lvlJc w:val="left"/>
      <w:pPr>
        <w:ind w:left="5160" w:hanging="360"/>
      </w:pPr>
      <w:rPr>
        <w:rFonts w:hint="default"/>
      </w:rPr>
    </w:lvl>
    <w:lvl w:ilvl="6" w:tplc="36747ED2">
      <w:start w:val="1"/>
      <w:numFmt w:val="bullet"/>
      <w:lvlText w:val="•"/>
      <w:lvlJc w:val="left"/>
      <w:pPr>
        <w:ind w:left="6024" w:hanging="360"/>
      </w:pPr>
      <w:rPr>
        <w:rFonts w:hint="default"/>
      </w:rPr>
    </w:lvl>
    <w:lvl w:ilvl="7" w:tplc="9F38A2B4">
      <w:start w:val="1"/>
      <w:numFmt w:val="bullet"/>
      <w:lvlText w:val="•"/>
      <w:lvlJc w:val="left"/>
      <w:pPr>
        <w:ind w:left="6888" w:hanging="360"/>
      </w:pPr>
      <w:rPr>
        <w:rFonts w:hint="default"/>
      </w:rPr>
    </w:lvl>
    <w:lvl w:ilvl="8" w:tplc="7E5E3B4E">
      <w:start w:val="1"/>
      <w:numFmt w:val="bullet"/>
      <w:lvlText w:val="•"/>
      <w:lvlJc w:val="left"/>
      <w:pPr>
        <w:ind w:left="7752" w:hanging="360"/>
      </w:pPr>
      <w:rPr>
        <w:rFonts w:hint="default"/>
      </w:rPr>
    </w:lvl>
  </w:abstractNum>
  <w:abstractNum w:abstractNumId="9" w15:restartNumberingAfterBreak="0">
    <w:nsid w:val="3878244B"/>
    <w:multiLevelType w:val="hybridMultilevel"/>
    <w:tmpl w:val="0A9C7F32"/>
    <w:lvl w:ilvl="0" w:tplc="2A3EF286">
      <w:start w:val="1"/>
      <w:numFmt w:val="bullet"/>
      <w:lvlText w:val="□"/>
      <w:lvlJc w:val="left"/>
      <w:pPr>
        <w:ind w:left="100" w:hanging="255"/>
      </w:pPr>
      <w:rPr>
        <w:rFonts w:ascii="Calibri" w:eastAsia="Calibri" w:hAnsi="Calibri" w:hint="default"/>
        <w:w w:val="100"/>
        <w:sz w:val="24"/>
        <w:szCs w:val="24"/>
      </w:rPr>
    </w:lvl>
    <w:lvl w:ilvl="1" w:tplc="9D6CB5CC">
      <w:start w:val="1"/>
      <w:numFmt w:val="bullet"/>
      <w:lvlText w:val="•"/>
      <w:lvlJc w:val="left"/>
      <w:pPr>
        <w:ind w:left="1038" w:hanging="255"/>
      </w:pPr>
      <w:rPr>
        <w:rFonts w:hint="default"/>
      </w:rPr>
    </w:lvl>
    <w:lvl w:ilvl="2" w:tplc="F48889B6">
      <w:start w:val="1"/>
      <w:numFmt w:val="bullet"/>
      <w:lvlText w:val="•"/>
      <w:lvlJc w:val="left"/>
      <w:pPr>
        <w:ind w:left="1976" w:hanging="255"/>
      </w:pPr>
      <w:rPr>
        <w:rFonts w:hint="default"/>
      </w:rPr>
    </w:lvl>
    <w:lvl w:ilvl="3" w:tplc="8C785720">
      <w:start w:val="1"/>
      <w:numFmt w:val="bullet"/>
      <w:lvlText w:val="•"/>
      <w:lvlJc w:val="left"/>
      <w:pPr>
        <w:ind w:left="2914" w:hanging="255"/>
      </w:pPr>
      <w:rPr>
        <w:rFonts w:hint="default"/>
      </w:rPr>
    </w:lvl>
    <w:lvl w:ilvl="4" w:tplc="E39C950A">
      <w:start w:val="1"/>
      <w:numFmt w:val="bullet"/>
      <w:lvlText w:val="•"/>
      <w:lvlJc w:val="left"/>
      <w:pPr>
        <w:ind w:left="3852" w:hanging="255"/>
      </w:pPr>
      <w:rPr>
        <w:rFonts w:hint="default"/>
      </w:rPr>
    </w:lvl>
    <w:lvl w:ilvl="5" w:tplc="2C3A2AB2">
      <w:start w:val="1"/>
      <w:numFmt w:val="bullet"/>
      <w:lvlText w:val="•"/>
      <w:lvlJc w:val="left"/>
      <w:pPr>
        <w:ind w:left="4790" w:hanging="255"/>
      </w:pPr>
      <w:rPr>
        <w:rFonts w:hint="default"/>
      </w:rPr>
    </w:lvl>
    <w:lvl w:ilvl="6" w:tplc="464C5426">
      <w:start w:val="1"/>
      <w:numFmt w:val="bullet"/>
      <w:lvlText w:val="•"/>
      <w:lvlJc w:val="left"/>
      <w:pPr>
        <w:ind w:left="5728" w:hanging="255"/>
      </w:pPr>
      <w:rPr>
        <w:rFonts w:hint="default"/>
      </w:rPr>
    </w:lvl>
    <w:lvl w:ilvl="7" w:tplc="9F6A109E">
      <w:start w:val="1"/>
      <w:numFmt w:val="bullet"/>
      <w:lvlText w:val="•"/>
      <w:lvlJc w:val="left"/>
      <w:pPr>
        <w:ind w:left="6666" w:hanging="255"/>
      </w:pPr>
      <w:rPr>
        <w:rFonts w:hint="default"/>
      </w:rPr>
    </w:lvl>
    <w:lvl w:ilvl="8" w:tplc="D4BCBBB2">
      <w:start w:val="1"/>
      <w:numFmt w:val="bullet"/>
      <w:lvlText w:val="•"/>
      <w:lvlJc w:val="left"/>
      <w:pPr>
        <w:ind w:left="7604" w:hanging="255"/>
      </w:pPr>
      <w:rPr>
        <w:rFonts w:hint="default"/>
      </w:rPr>
    </w:lvl>
  </w:abstractNum>
  <w:abstractNum w:abstractNumId="10" w15:restartNumberingAfterBreak="0">
    <w:nsid w:val="3B347F4E"/>
    <w:multiLevelType w:val="hybridMultilevel"/>
    <w:tmpl w:val="57781450"/>
    <w:lvl w:ilvl="0" w:tplc="50F2E050">
      <w:start w:val="1"/>
      <w:numFmt w:val="bullet"/>
      <w:lvlText w:val="□"/>
      <w:lvlJc w:val="left"/>
      <w:pPr>
        <w:ind w:left="720" w:hanging="360"/>
      </w:pPr>
      <w:rPr>
        <w:rFonts w:ascii="Calibri" w:eastAsia="Calibri" w:hAnsi="Calibri" w:hint="default"/>
        <w:b/>
        <w:bCs/>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B7316"/>
    <w:multiLevelType w:val="hybridMultilevel"/>
    <w:tmpl w:val="E35E479C"/>
    <w:lvl w:ilvl="0" w:tplc="4F501E98">
      <w:start w:val="1"/>
      <w:numFmt w:val="bullet"/>
      <w:lvlText w:val=""/>
      <w:lvlJc w:val="left"/>
      <w:pPr>
        <w:ind w:left="810" w:hanging="360"/>
      </w:pPr>
      <w:rPr>
        <w:rFonts w:ascii="Symbol" w:hAnsi="Symbol" w:hint="default"/>
        <w:w w:val="100"/>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E2C359E"/>
    <w:multiLevelType w:val="hybridMultilevel"/>
    <w:tmpl w:val="7A5A2B3C"/>
    <w:lvl w:ilvl="0" w:tplc="0BEA542C">
      <w:start w:val="1"/>
      <w:numFmt w:val="bullet"/>
      <w:lvlText w:val="□"/>
      <w:lvlJc w:val="left"/>
      <w:pPr>
        <w:ind w:left="100" w:hanging="255"/>
      </w:pPr>
      <w:rPr>
        <w:rFonts w:ascii="Calibri" w:eastAsia="Calibri" w:hAnsi="Calibri" w:hint="default"/>
        <w:w w:val="100"/>
        <w:sz w:val="24"/>
        <w:szCs w:val="24"/>
      </w:rPr>
    </w:lvl>
    <w:lvl w:ilvl="1" w:tplc="6D8619CA">
      <w:start w:val="1"/>
      <w:numFmt w:val="bullet"/>
      <w:lvlText w:val="•"/>
      <w:lvlJc w:val="left"/>
      <w:pPr>
        <w:ind w:left="820" w:hanging="230"/>
      </w:pPr>
      <w:rPr>
        <w:rFonts w:ascii="Calibri" w:eastAsia="Calibri" w:hAnsi="Calibri" w:hint="default"/>
        <w:w w:val="100"/>
        <w:sz w:val="24"/>
        <w:szCs w:val="24"/>
      </w:rPr>
    </w:lvl>
    <w:lvl w:ilvl="2" w:tplc="CFF22A08">
      <w:start w:val="1"/>
      <w:numFmt w:val="bullet"/>
      <w:lvlText w:val="•"/>
      <w:lvlJc w:val="left"/>
      <w:pPr>
        <w:ind w:left="1780" w:hanging="230"/>
      </w:pPr>
      <w:rPr>
        <w:rFonts w:hint="default"/>
      </w:rPr>
    </w:lvl>
    <w:lvl w:ilvl="3" w:tplc="CAE2EAB4">
      <w:start w:val="1"/>
      <w:numFmt w:val="bullet"/>
      <w:lvlText w:val="•"/>
      <w:lvlJc w:val="left"/>
      <w:pPr>
        <w:ind w:left="2740" w:hanging="230"/>
      </w:pPr>
      <w:rPr>
        <w:rFonts w:hint="default"/>
      </w:rPr>
    </w:lvl>
    <w:lvl w:ilvl="4" w:tplc="A8DE0032">
      <w:start w:val="1"/>
      <w:numFmt w:val="bullet"/>
      <w:lvlText w:val="•"/>
      <w:lvlJc w:val="left"/>
      <w:pPr>
        <w:ind w:left="3700" w:hanging="230"/>
      </w:pPr>
      <w:rPr>
        <w:rFonts w:hint="default"/>
      </w:rPr>
    </w:lvl>
    <w:lvl w:ilvl="5" w:tplc="FDB6BDBA">
      <w:start w:val="1"/>
      <w:numFmt w:val="bullet"/>
      <w:lvlText w:val="•"/>
      <w:lvlJc w:val="left"/>
      <w:pPr>
        <w:ind w:left="4660" w:hanging="230"/>
      </w:pPr>
      <w:rPr>
        <w:rFonts w:hint="default"/>
      </w:rPr>
    </w:lvl>
    <w:lvl w:ilvl="6" w:tplc="3E62CB04">
      <w:start w:val="1"/>
      <w:numFmt w:val="bullet"/>
      <w:lvlText w:val="•"/>
      <w:lvlJc w:val="left"/>
      <w:pPr>
        <w:ind w:left="5620" w:hanging="230"/>
      </w:pPr>
      <w:rPr>
        <w:rFonts w:hint="default"/>
      </w:rPr>
    </w:lvl>
    <w:lvl w:ilvl="7" w:tplc="0B16979C">
      <w:start w:val="1"/>
      <w:numFmt w:val="bullet"/>
      <w:lvlText w:val="•"/>
      <w:lvlJc w:val="left"/>
      <w:pPr>
        <w:ind w:left="6580" w:hanging="230"/>
      </w:pPr>
      <w:rPr>
        <w:rFonts w:hint="default"/>
      </w:rPr>
    </w:lvl>
    <w:lvl w:ilvl="8" w:tplc="E4261004">
      <w:start w:val="1"/>
      <w:numFmt w:val="bullet"/>
      <w:lvlText w:val="•"/>
      <w:lvlJc w:val="left"/>
      <w:pPr>
        <w:ind w:left="7540" w:hanging="230"/>
      </w:pPr>
      <w:rPr>
        <w:rFonts w:hint="default"/>
      </w:rPr>
    </w:lvl>
  </w:abstractNum>
  <w:abstractNum w:abstractNumId="13" w15:restartNumberingAfterBreak="0">
    <w:nsid w:val="55572E1F"/>
    <w:multiLevelType w:val="hybridMultilevel"/>
    <w:tmpl w:val="33B63740"/>
    <w:lvl w:ilvl="0" w:tplc="0BEA542C">
      <w:start w:val="1"/>
      <w:numFmt w:val="bullet"/>
      <w:lvlText w:val="□"/>
      <w:lvlJc w:val="left"/>
      <w:pPr>
        <w:ind w:left="720" w:hanging="360"/>
      </w:pPr>
      <w:rPr>
        <w:rFonts w:ascii="Calibri" w:eastAsia="Calibri" w:hAnsi="Calibri"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67221"/>
    <w:multiLevelType w:val="hybridMultilevel"/>
    <w:tmpl w:val="71F4039C"/>
    <w:lvl w:ilvl="0" w:tplc="4F501E98">
      <w:start w:val="1"/>
      <w:numFmt w:val="bullet"/>
      <w:lvlText w:val=""/>
      <w:lvlJc w:val="left"/>
      <w:pPr>
        <w:ind w:left="720" w:hanging="360"/>
      </w:pPr>
      <w:rPr>
        <w:rFonts w:ascii="Symbol" w:hAnsi="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41EAB"/>
    <w:multiLevelType w:val="hybridMultilevel"/>
    <w:tmpl w:val="5F1C1BC2"/>
    <w:lvl w:ilvl="0" w:tplc="4F501E98">
      <w:start w:val="1"/>
      <w:numFmt w:val="bullet"/>
      <w:lvlText w:val=""/>
      <w:lvlJc w:val="left"/>
      <w:pPr>
        <w:ind w:left="720" w:hanging="360"/>
      </w:pPr>
      <w:rPr>
        <w:rFonts w:ascii="Symbol" w:hAnsi="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779E5"/>
    <w:multiLevelType w:val="hybridMultilevel"/>
    <w:tmpl w:val="43FC876C"/>
    <w:lvl w:ilvl="0" w:tplc="4F501E98">
      <w:start w:val="1"/>
      <w:numFmt w:val="bullet"/>
      <w:lvlText w:val=""/>
      <w:lvlJc w:val="left"/>
      <w:pPr>
        <w:ind w:left="205" w:hanging="360"/>
      </w:pPr>
      <w:rPr>
        <w:rFonts w:ascii="Symbol" w:hAnsi="Symbol" w:hint="default"/>
        <w:w w:val="100"/>
        <w:sz w:val="24"/>
        <w:szCs w:val="24"/>
      </w:rPr>
    </w:lvl>
    <w:lvl w:ilvl="1" w:tplc="04090003" w:tentative="1">
      <w:start w:val="1"/>
      <w:numFmt w:val="bullet"/>
      <w:lvlText w:val="o"/>
      <w:lvlJc w:val="left"/>
      <w:pPr>
        <w:ind w:left="925" w:hanging="360"/>
      </w:pPr>
      <w:rPr>
        <w:rFonts w:ascii="Courier New" w:hAnsi="Courier New" w:cs="Courier New" w:hint="default"/>
      </w:rPr>
    </w:lvl>
    <w:lvl w:ilvl="2" w:tplc="04090005">
      <w:start w:val="1"/>
      <w:numFmt w:val="bullet"/>
      <w:lvlText w:val=""/>
      <w:lvlJc w:val="left"/>
      <w:pPr>
        <w:ind w:left="1645" w:hanging="360"/>
      </w:pPr>
      <w:rPr>
        <w:rFonts w:ascii="Wingdings" w:hAnsi="Wingdings" w:hint="default"/>
      </w:rPr>
    </w:lvl>
    <w:lvl w:ilvl="3" w:tplc="04090001" w:tentative="1">
      <w:start w:val="1"/>
      <w:numFmt w:val="bullet"/>
      <w:lvlText w:val=""/>
      <w:lvlJc w:val="left"/>
      <w:pPr>
        <w:ind w:left="2365" w:hanging="360"/>
      </w:pPr>
      <w:rPr>
        <w:rFonts w:ascii="Symbol" w:hAnsi="Symbol" w:hint="default"/>
      </w:rPr>
    </w:lvl>
    <w:lvl w:ilvl="4" w:tplc="04090003" w:tentative="1">
      <w:start w:val="1"/>
      <w:numFmt w:val="bullet"/>
      <w:lvlText w:val="o"/>
      <w:lvlJc w:val="left"/>
      <w:pPr>
        <w:ind w:left="3085" w:hanging="360"/>
      </w:pPr>
      <w:rPr>
        <w:rFonts w:ascii="Courier New" w:hAnsi="Courier New" w:cs="Courier New" w:hint="default"/>
      </w:rPr>
    </w:lvl>
    <w:lvl w:ilvl="5" w:tplc="04090005" w:tentative="1">
      <w:start w:val="1"/>
      <w:numFmt w:val="bullet"/>
      <w:lvlText w:val=""/>
      <w:lvlJc w:val="left"/>
      <w:pPr>
        <w:ind w:left="3805" w:hanging="360"/>
      </w:pPr>
      <w:rPr>
        <w:rFonts w:ascii="Wingdings" w:hAnsi="Wingdings" w:hint="default"/>
      </w:rPr>
    </w:lvl>
    <w:lvl w:ilvl="6" w:tplc="04090001" w:tentative="1">
      <w:start w:val="1"/>
      <w:numFmt w:val="bullet"/>
      <w:lvlText w:val=""/>
      <w:lvlJc w:val="left"/>
      <w:pPr>
        <w:ind w:left="4525" w:hanging="360"/>
      </w:pPr>
      <w:rPr>
        <w:rFonts w:ascii="Symbol" w:hAnsi="Symbol" w:hint="default"/>
      </w:rPr>
    </w:lvl>
    <w:lvl w:ilvl="7" w:tplc="04090003" w:tentative="1">
      <w:start w:val="1"/>
      <w:numFmt w:val="bullet"/>
      <w:lvlText w:val="o"/>
      <w:lvlJc w:val="left"/>
      <w:pPr>
        <w:ind w:left="5245" w:hanging="360"/>
      </w:pPr>
      <w:rPr>
        <w:rFonts w:ascii="Courier New" w:hAnsi="Courier New" w:cs="Courier New" w:hint="default"/>
      </w:rPr>
    </w:lvl>
    <w:lvl w:ilvl="8" w:tplc="04090005" w:tentative="1">
      <w:start w:val="1"/>
      <w:numFmt w:val="bullet"/>
      <w:lvlText w:val=""/>
      <w:lvlJc w:val="left"/>
      <w:pPr>
        <w:ind w:left="5965" w:hanging="360"/>
      </w:pPr>
      <w:rPr>
        <w:rFonts w:ascii="Wingdings" w:hAnsi="Wingdings" w:hint="default"/>
      </w:rPr>
    </w:lvl>
  </w:abstractNum>
  <w:abstractNum w:abstractNumId="17" w15:restartNumberingAfterBreak="0">
    <w:nsid w:val="77525185"/>
    <w:multiLevelType w:val="hybridMultilevel"/>
    <w:tmpl w:val="2FFAE79A"/>
    <w:lvl w:ilvl="0" w:tplc="0BEA542C">
      <w:start w:val="1"/>
      <w:numFmt w:val="bullet"/>
      <w:lvlText w:val="□"/>
      <w:lvlJc w:val="left"/>
      <w:pPr>
        <w:ind w:left="720" w:hanging="360"/>
      </w:pPr>
      <w:rPr>
        <w:rFonts w:ascii="Calibri" w:eastAsia="Calibri" w:hAnsi="Calibri"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B0309"/>
    <w:multiLevelType w:val="hybridMultilevel"/>
    <w:tmpl w:val="31DAD914"/>
    <w:lvl w:ilvl="0" w:tplc="4F501E98">
      <w:start w:val="1"/>
      <w:numFmt w:val="bullet"/>
      <w:lvlText w:val=""/>
      <w:lvlJc w:val="left"/>
      <w:pPr>
        <w:ind w:left="100" w:hanging="255"/>
      </w:pPr>
      <w:rPr>
        <w:rFonts w:ascii="Symbol" w:hAnsi="Symbol" w:hint="default"/>
        <w:w w:val="100"/>
        <w:sz w:val="24"/>
        <w:szCs w:val="24"/>
      </w:rPr>
    </w:lvl>
    <w:lvl w:ilvl="1" w:tplc="9D6CB5CC">
      <w:start w:val="1"/>
      <w:numFmt w:val="bullet"/>
      <w:lvlText w:val="•"/>
      <w:lvlJc w:val="left"/>
      <w:pPr>
        <w:ind w:left="1038" w:hanging="255"/>
      </w:pPr>
      <w:rPr>
        <w:rFonts w:hint="default"/>
      </w:rPr>
    </w:lvl>
    <w:lvl w:ilvl="2" w:tplc="F48889B6">
      <w:start w:val="1"/>
      <w:numFmt w:val="bullet"/>
      <w:lvlText w:val="•"/>
      <w:lvlJc w:val="left"/>
      <w:pPr>
        <w:ind w:left="1976" w:hanging="255"/>
      </w:pPr>
      <w:rPr>
        <w:rFonts w:hint="default"/>
      </w:rPr>
    </w:lvl>
    <w:lvl w:ilvl="3" w:tplc="8C785720">
      <w:start w:val="1"/>
      <w:numFmt w:val="bullet"/>
      <w:lvlText w:val="•"/>
      <w:lvlJc w:val="left"/>
      <w:pPr>
        <w:ind w:left="2914" w:hanging="255"/>
      </w:pPr>
      <w:rPr>
        <w:rFonts w:hint="default"/>
      </w:rPr>
    </w:lvl>
    <w:lvl w:ilvl="4" w:tplc="E39C950A">
      <w:start w:val="1"/>
      <w:numFmt w:val="bullet"/>
      <w:lvlText w:val="•"/>
      <w:lvlJc w:val="left"/>
      <w:pPr>
        <w:ind w:left="3852" w:hanging="255"/>
      </w:pPr>
      <w:rPr>
        <w:rFonts w:hint="default"/>
      </w:rPr>
    </w:lvl>
    <w:lvl w:ilvl="5" w:tplc="2C3A2AB2">
      <w:start w:val="1"/>
      <w:numFmt w:val="bullet"/>
      <w:lvlText w:val="•"/>
      <w:lvlJc w:val="left"/>
      <w:pPr>
        <w:ind w:left="4790" w:hanging="255"/>
      </w:pPr>
      <w:rPr>
        <w:rFonts w:hint="default"/>
      </w:rPr>
    </w:lvl>
    <w:lvl w:ilvl="6" w:tplc="464C5426">
      <w:start w:val="1"/>
      <w:numFmt w:val="bullet"/>
      <w:lvlText w:val="•"/>
      <w:lvlJc w:val="left"/>
      <w:pPr>
        <w:ind w:left="5728" w:hanging="255"/>
      </w:pPr>
      <w:rPr>
        <w:rFonts w:hint="default"/>
      </w:rPr>
    </w:lvl>
    <w:lvl w:ilvl="7" w:tplc="9F6A109E">
      <w:start w:val="1"/>
      <w:numFmt w:val="bullet"/>
      <w:lvlText w:val="•"/>
      <w:lvlJc w:val="left"/>
      <w:pPr>
        <w:ind w:left="6666" w:hanging="255"/>
      </w:pPr>
      <w:rPr>
        <w:rFonts w:hint="default"/>
      </w:rPr>
    </w:lvl>
    <w:lvl w:ilvl="8" w:tplc="D4BCBBB2">
      <w:start w:val="1"/>
      <w:numFmt w:val="bullet"/>
      <w:lvlText w:val="•"/>
      <w:lvlJc w:val="left"/>
      <w:pPr>
        <w:ind w:left="7604" w:hanging="255"/>
      </w:pPr>
      <w:rPr>
        <w:rFonts w:hint="default"/>
      </w:rPr>
    </w:lvl>
  </w:abstractNum>
  <w:abstractNum w:abstractNumId="19" w15:restartNumberingAfterBreak="0">
    <w:nsid w:val="7AD50455"/>
    <w:multiLevelType w:val="hybridMultilevel"/>
    <w:tmpl w:val="C408F5D8"/>
    <w:lvl w:ilvl="0" w:tplc="4F501E98">
      <w:start w:val="1"/>
      <w:numFmt w:val="bullet"/>
      <w:lvlText w:val=""/>
      <w:lvlJc w:val="left"/>
      <w:pPr>
        <w:ind w:left="205" w:hanging="360"/>
      </w:pPr>
      <w:rPr>
        <w:rFonts w:ascii="Symbol" w:hAnsi="Symbol" w:hint="default"/>
        <w:w w:val="100"/>
        <w:sz w:val="24"/>
        <w:szCs w:val="24"/>
      </w:rPr>
    </w:lvl>
    <w:lvl w:ilvl="1" w:tplc="4F501E98">
      <w:start w:val="1"/>
      <w:numFmt w:val="bullet"/>
      <w:lvlText w:val=""/>
      <w:lvlJc w:val="left"/>
      <w:pPr>
        <w:ind w:left="925" w:hanging="360"/>
      </w:pPr>
      <w:rPr>
        <w:rFonts w:ascii="Symbol" w:hAnsi="Symbol" w:hint="default"/>
        <w:w w:val="100"/>
        <w:sz w:val="24"/>
        <w:szCs w:val="24"/>
      </w:rPr>
    </w:lvl>
    <w:lvl w:ilvl="2" w:tplc="04090005">
      <w:start w:val="1"/>
      <w:numFmt w:val="bullet"/>
      <w:lvlText w:val=""/>
      <w:lvlJc w:val="left"/>
      <w:pPr>
        <w:ind w:left="1645" w:hanging="360"/>
      </w:pPr>
      <w:rPr>
        <w:rFonts w:ascii="Wingdings" w:hAnsi="Wingdings" w:hint="default"/>
      </w:rPr>
    </w:lvl>
    <w:lvl w:ilvl="3" w:tplc="04090001" w:tentative="1">
      <w:start w:val="1"/>
      <w:numFmt w:val="bullet"/>
      <w:lvlText w:val=""/>
      <w:lvlJc w:val="left"/>
      <w:pPr>
        <w:ind w:left="2365" w:hanging="360"/>
      </w:pPr>
      <w:rPr>
        <w:rFonts w:ascii="Symbol" w:hAnsi="Symbol" w:hint="default"/>
      </w:rPr>
    </w:lvl>
    <w:lvl w:ilvl="4" w:tplc="04090003" w:tentative="1">
      <w:start w:val="1"/>
      <w:numFmt w:val="bullet"/>
      <w:lvlText w:val="o"/>
      <w:lvlJc w:val="left"/>
      <w:pPr>
        <w:ind w:left="3085" w:hanging="360"/>
      </w:pPr>
      <w:rPr>
        <w:rFonts w:ascii="Courier New" w:hAnsi="Courier New" w:cs="Courier New" w:hint="default"/>
      </w:rPr>
    </w:lvl>
    <w:lvl w:ilvl="5" w:tplc="04090005" w:tentative="1">
      <w:start w:val="1"/>
      <w:numFmt w:val="bullet"/>
      <w:lvlText w:val=""/>
      <w:lvlJc w:val="left"/>
      <w:pPr>
        <w:ind w:left="3805" w:hanging="360"/>
      </w:pPr>
      <w:rPr>
        <w:rFonts w:ascii="Wingdings" w:hAnsi="Wingdings" w:hint="default"/>
      </w:rPr>
    </w:lvl>
    <w:lvl w:ilvl="6" w:tplc="04090001" w:tentative="1">
      <w:start w:val="1"/>
      <w:numFmt w:val="bullet"/>
      <w:lvlText w:val=""/>
      <w:lvlJc w:val="left"/>
      <w:pPr>
        <w:ind w:left="4525" w:hanging="360"/>
      </w:pPr>
      <w:rPr>
        <w:rFonts w:ascii="Symbol" w:hAnsi="Symbol" w:hint="default"/>
      </w:rPr>
    </w:lvl>
    <w:lvl w:ilvl="7" w:tplc="04090003" w:tentative="1">
      <w:start w:val="1"/>
      <w:numFmt w:val="bullet"/>
      <w:lvlText w:val="o"/>
      <w:lvlJc w:val="left"/>
      <w:pPr>
        <w:ind w:left="5245" w:hanging="360"/>
      </w:pPr>
      <w:rPr>
        <w:rFonts w:ascii="Courier New" w:hAnsi="Courier New" w:cs="Courier New" w:hint="default"/>
      </w:rPr>
    </w:lvl>
    <w:lvl w:ilvl="8" w:tplc="04090005" w:tentative="1">
      <w:start w:val="1"/>
      <w:numFmt w:val="bullet"/>
      <w:lvlText w:val=""/>
      <w:lvlJc w:val="left"/>
      <w:pPr>
        <w:ind w:left="5965" w:hanging="360"/>
      </w:pPr>
      <w:rPr>
        <w:rFonts w:ascii="Wingdings" w:hAnsi="Wingdings" w:hint="default"/>
      </w:rPr>
    </w:lvl>
  </w:abstractNum>
  <w:num w:numId="1">
    <w:abstractNumId w:val="12"/>
  </w:num>
  <w:num w:numId="2">
    <w:abstractNumId w:val="9"/>
  </w:num>
  <w:num w:numId="3">
    <w:abstractNumId w:val="8"/>
  </w:num>
  <w:num w:numId="4">
    <w:abstractNumId w:val="5"/>
  </w:num>
  <w:num w:numId="5">
    <w:abstractNumId w:val="6"/>
  </w:num>
  <w:num w:numId="6">
    <w:abstractNumId w:val="10"/>
  </w:num>
  <w:num w:numId="7">
    <w:abstractNumId w:val="4"/>
  </w:num>
  <w:num w:numId="8">
    <w:abstractNumId w:val="17"/>
  </w:num>
  <w:num w:numId="9">
    <w:abstractNumId w:val="13"/>
  </w:num>
  <w:num w:numId="10">
    <w:abstractNumId w:val="0"/>
  </w:num>
  <w:num w:numId="11">
    <w:abstractNumId w:val="18"/>
  </w:num>
  <w:num w:numId="12">
    <w:abstractNumId w:val="7"/>
  </w:num>
  <w:num w:numId="13">
    <w:abstractNumId w:val="19"/>
  </w:num>
  <w:num w:numId="14">
    <w:abstractNumId w:val="11"/>
  </w:num>
  <w:num w:numId="15">
    <w:abstractNumId w:val="1"/>
  </w:num>
  <w:num w:numId="16">
    <w:abstractNumId w:val="16"/>
  </w:num>
  <w:num w:numId="17">
    <w:abstractNumId w:val="14"/>
  </w:num>
  <w:num w:numId="18">
    <w:abstractNumId w:val="15"/>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27"/>
    <w:rsid w:val="00003954"/>
    <w:rsid w:val="00022AD9"/>
    <w:rsid w:val="00070D7F"/>
    <w:rsid w:val="00081571"/>
    <w:rsid w:val="00094442"/>
    <w:rsid w:val="000A1BF4"/>
    <w:rsid w:val="000C636C"/>
    <w:rsid w:val="000D0B2C"/>
    <w:rsid w:val="00125C69"/>
    <w:rsid w:val="00127C2E"/>
    <w:rsid w:val="00152C8B"/>
    <w:rsid w:val="00171950"/>
    <w:rsid w:val="001732FF"/>
    <w:rsid w:val="00176FF4"/>
    <w:rsid w:val="001853B0"/>
    <w:rsid w:val="0019544C"/>
    <w:rsid w:val="001A0B10"/>
    <w:rsid w:val="001A3E69"/>
    <w:rsid w:val="001E24BB"/>
    <w:rsid w:val="001F6DEF"/>
    <w:rsid w:val="00223A97"/>
    <w:rsid w:val="00227035"/>
    <w:rsid w:val="0023182A"/>
    <w:rsid w:val="00241145"/>
    <w:rsid w:val="00251DB6"/>
    <w:rsid w:val="00251EFC"/>
    <w:rsid w:val="002523D1"/>
    <w:rsid w:val="00267D2B"/>
    <w:rsid w:val="00270A32"/>
    <w:rsid w:val="00271C03"/>
    <w:rsid w:val="00274DD0"/>
    <w:rsid w:val="002B7C36"/>
    <w:rsid w:val="002C530F"/>
    <w:rsid w:val="0031104E"/>
    <w:rsid w:val="00371C2B"/>
    <w:rsid w:val="00373988"/>
    <w:rsid w:val="003A321A"/>
    <w:rsid w:val="003D5DF6"/>
    <w:rsid w:val="003E4403"/>
    <w:rsid w:val="003F311A"/>
    <w:rsid w:val="003F32AB"/>
    <w:rsid w:val="00400682"/>
    <w:rsid w:val="00431B46"/>
    <w:rsid w:val="004459A9"/>
    <w:rsid w:val="00477410"/>
    <w:rsid w:val="00477807"/>
    <w:rsid w:val="00487CC6"/>
    <w:rsid w:val="004932F0"/>
    <w:rsid w:val="004C1D27"/>
    <w:rsid w:val="004D4E00"/>
    <w:rsid w:val="00515478"/>
    <w:rsid w:val="00524DFD"/>
    <w:rsid w:val="00542326"/>
    <w:rsid w:val="005F54B6"/>
    <w:rsid w:val="00607606"/>
    <w:rsid w:val="0063125F"/>
    <w:rsid w:val="0063228E"/>
    <w:rsid w:val="006609FA"/>
    <w:rsid w:val="0068496E"/>
    <w:rsid w:val="006B5794"/>
    <w:rsid w:val="006D1D7A"/>
    <w:rsid w:val="006E4272"/>
    <w:rsid w:val="00702269"/>
    <w:rsid w:val="0071488D"/>
    <w:rsid w:val="0071706D"/>
    <w:rsid w:val="0072558B"/>
    <w:rsid w:val="007557C9"/>
    <w:rsid w:val="00775300"/>
    <w:rsid w:val="0077743F"/>
    <w:rsid w:val="007A540A"/>
    <w:rsid w:val="007E6116"/>
    <w:rsid w:val="007F1A72"/>
    <w:rsid w:val="008373E2"/>
    <w:rsid w:val="00837F71"/>
    <w:rsid w:val="00840CA2"/>
    <w:rsid w:val="00845A63"/>
    <w:rsid w:val="008538E3"/>
    <w:rsid w:val="00853F44"/>
    <w:rsid w:val="0085686E"/>
    <w:rsid w:val="00874355"/>
    <w:rsid w:val="00894F88"/>
    <w:rsid w:val="008A0459"/>
    <w:rsid w:val="008A151F"/>
    <w:rsid w:val="008B0B0C"/>
    <w:rsid w:val="008B0F62"/>
    <w:rsid w:val="008C1D02"/>
    <w:rsid w:val="008C36DE"/>
    <w:rsid w:val="008D1DBB"/>
    <w:rsid w:val="008D7F4E"/>
    <w:rsid w:val="009174F2"/>
    <w:rsid w:val="009475E2"/>
    <w:rsid w:val="009640D7"/>
    <w:rsid w:val="009F2B76"/>
    <w:rsid w:val="009F41C3"/>
    <w:rsid w:val="00A100F0"/>
    <w:rsid w:val="00A2374B"/>
    <w:rsid w:val="00A258F9"/>
    <w:rsid w:val="00A33B79"/>
    <w:rsid w:val="00A40AAB"/>
    <w:rsid w:val="00A562A0"/>
    <w:rsid w:val="00A571B9"/>
    <w:rsid w:val="00A717AF"/>
    <w:rsid w:val="00A71C23"/>
    <w:rsid w:val="00A8053D"/>
    <w:rsid w:val="00A832A3"/>
    <w:rsid w:val="00AB10D0"/>
    <w:rsid w:val="00AD101D"/>
    <w:rsid w:val="00AD2AD8"/>
    <w:rsid w:val="00AD3CDB"/>
    <w:rsid w:val="00AE0943"/>
    <w:rsid w:val="00AF6ABB"/>
    <w:rsid w:val="00B01F09"/>
    <w:rsid w:val="00B05884"/>
    <w:rsid w:val="00B24536"/>
    <w:rsid w:val="00B95DA4"/>
    <w:rsid w:val="00BB4ED2"/>
    <w:rsid w:val="00BF04FF"/>
    <w:rsid w:val="00BF16A9"/>
    <w:rsid w:val="00C72C4F"/>
    <w:rsid w:val="00C77F5C"/>
    <w:rsid w:val="00C9009C"/>
    <w:rsid w:val="00C907A2"/>
    <w:rsid w:val="00CC7C7A"/>
    <w:rsid w:val="00CD27CE"/>
    <w:rsid w:val="00CF15F9"/>
    <w:rsid w:val="00CF37EB"/>
    <w:rsid w:val="00D17103"/>
    <w:rsid w:val="00D17E93"/>
    <w:rsid w:val="00D37EFE"/>
    <w:rsid w:val="00D44C3D"/>
    <w:rsid w:val="00D64B7A"/>
    <w:rsid w:val="00D71E42"/>
    <w:rsid w:val="00DA3485"/>
    <w:rsid w:val="00DA4717"/>
    <w:rsid w:val="00DC4172"/>
    <w:rsid w:val="00DE04E6"/>
    <w:rsid w:val="00DE7B12"/>
    <w:rsid w:val="00DF7459"/>
    <w:rsid w:val="00E20E6B"/>
    <w:rsid w:val="00E44BC0"/>
    <w:rsid w:val="00EB2F73"/>
    <w:rsid w:val="00EB7AEC"/>
    <w:rsid w:val="00EE180B"/>
    <w:rsid w:val="00F11216"/>
    <w:rsid w:val="00F206B9"/>
    <w:rsid w:val="00FA414C"/>
    <w:rsid w:val="00FA50F1"/>
    <w:rsid w:val="00FB0468"/>
    <w:rsid w:val="00FB3C33"/>
    <w:rsid w:val="00FD2E3E"/>
    <w:rsid w:val="00FF79C2"/>
    <w:rsid w:val="00FF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78B64E"/>
  <w15:chartTrackingRefBased/>
  <w15:docId w15:val="{E1DE3D6C-AC39-447B-8253-E82E267C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D27"/>
    <w:pPr>
      <w:widowControl w:val="0"/>
      <w:spacing w:after="0" w:line="240" w:lineRule="auto"/>
    </w:pPr>
  </w:style>
  <w:style w:type="paragraph" w:styleId="Heading1">
    <w:name w:val="heading 1"/>
    <w:basedOn w:val="Normal"/>
    <w:link w:val="Heading1Char"/>
    <w:uiPriority w:val="9"/>
    <w:qFormat/>
    <w:rsid w:val="004C1D27"/>
    <w:pPr>
      <w:ind w:left="2289"/>
      <w:outlineLvl w:val="0"/>
    </w:pPr>
    <w:rPr>
      <w:rFonts w:ascii="Calibri" w:eastAsia="Calibri" w:hAnsi="Calibri"/>
      <w:b/>
      <w:bCs/>
      <w:sz w:val="36"/>
      <w:szCs w:val="36"/>
    </w:rPr>
  </w:style>
  <w:style w:type="paragraph" w:styleId="Heading2">
    <w:name w:val="heading 2"/>
    <w:basedOn w:val="Normal"/>
    <w:link w:val="Heading2Char"/>
    <w:uiPriority w:val="9"/>
    <w:unhideWhenUsed/>
    <w:qFormat/>
    <w:rsid w:val="004C1D27"/>
    <w:pPr>
      <w:ind w:left="2888"/>
      <w:outlineLvl w:val="1"/>
    </w:pPr>
    <w:rPr>
      <w:rFonts w:ascii="Arial" w:eastAsia="Arial" w:hAnsi="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D27"/>
    <w:rPr>
      <w:rFonts w:ascii="Calibri" w:eastAsia="Calibri" w:hAnsi="Calibri"/>
      <w:b/>
      <w:bCs/>
      <w:sz w:val="36"/>
      <w:szCs w:val="36"/>
    </w:rPr>
  </w:style>
  <w:style w:type="character" w:customStyle="1" w:styleId="Heading2Char">
    <w:name w:val="Heading 2 Char"/>
    <w:basedOn w:val="DefaultParagraphFont"/>
    <w:link w:val="Heading2"/>
    <w:uiPriority w:val="9"/>
    <w:rsid w:val="004C1D27"/>
    <w:rPr>
      <w:rFonts w:ascii="Arial" w:eastAsia="Arial" w:hAnsi="Arial"/>
      <w:sz w:val="32"/>
      <w:szCs w:val="32"/>
    </w:rPr>
  </w:style>
  <w:style w:type="paragraph" w:styleId="BodyText">
    <w:name w:val="Body Text"/>
    <w:basedOn w:val="Normal"/>
    <w:link w:val="BodyTextChar"/>
    <w:uiPriority w:val="1"/>
    <w:qFormat/>
    <w:rsid w:val="004C1D27"/>
    <w:pPr>
      <w:ind w:left="120"/>
    </w:pPr>
    <w:rPr>
      <w:rFonts w:ascii="Calibri" w:eastAsia="Calibri" w:hAnsi="Calibri"/>
      <w:sz w:val="24"/>
      <w:szCs w:val="24"/>
    </w:rPr>
  </w:style>
  <w:style w:type="character" w:customStyle="1" w:styleId="BodyTextChar">
    <w:name w:val="Body Text Char"/>
    <w:basedOn w:val="DefaultParagraphFont"/>
    <w:link w:val="BodyText"/>
    <w:uiPriority w:val="1"/>
    <w:rsid w:val="004C1D27"/>
    <w:rPr>
      <w:rFonts w:ascii="Calibri" w:eastAsia="Calibri" w:hAnsi="Calibri"/>
      <w:sz w:val="24"/>
      <w:szCs w:val="24"/>
    </w:rPr>
  </w:style>
  <w:style w:type="paragraph" w:styleId="ListParagraph">
    <w:name w:val="List Paragraph"/>
    <w:basedOn w:val="Normal"/>
    <w:uiPriority w:val="1"/>
    <w:qFormat/>
    <w:rsid w:val="004C1D27"/>
  </w:style>
  <w:style w:type="paragraph" w:styleId="Header">
    <w:name w:val="header"/>
    <w:basedOn w:val="Normal"/>
    <w:link w:val="HeaderChar"/>
    <w:uiPriority w:val="99"/>
    <w:unhideWhenUsed/>
    <w:rsid w:val="004C1D27"/>
    <w:pPr>
      <w:tabs>
        <w:tab w:val="center" w:pos="4680"/>
        <w:tab w:val="right" w:pos="9360"/>
      </w:tabs>
    </w:pPr>
  </w:style>
  <w:style w:type="character" w:customStyle="1" w:styleId="HeaderChar">
    <w:name w:val="Header Char"/>
    <w:basedOn w:val="DefaultParagraphFont"/>
    <w:link w:val="Header"/>
    <w:uiPriority w:val="99"/>
    <w:rsid w:val="004C1D27"/>
  </w:style>
  <w:style w:type="paragraph" w:styleId="Footer">
    <w:name w:val="footer"/>
    <w:basedOn w:val="Normal"/>
    <w:link w:val="FooterChar"/>
    <w:uiPriority w:val="99"/>
    <w:unhideWhenUsed/>
    <w:rsid w:val="004C1D27"/>
    <w:pPr>
      <w:tabs>
        <w:tab w:val="center" w:pos="4680"/>
        <w:tab w:val="right" w:pos="9360"/>
      </w:tabs>
    </w:pPr>
  </w:style>
  <w:style w:type="character" w:customStyle="1" w:styleId="FooterChar">
    <w:name w:val="Footer Char"/>
    <w:basedOn w:val="DefaultParagraphFont"/>
    <w:link w:val="Footer"/>
    <w:uiPriority w:val="99"/>
    <w:rsid w:val="004C1D27"/>
  </w:style>
  <w:style w:type="paragraph" w:styleId="FootnoteText">
    <w:name w:val="footnote text"/>
    <w:basedOn w:val="Normal"/>
    <w:link w:val="FootnoteTextChar"/>
    <w:uiPriority w:val="99"/>
    <w:semiHidden/>
    <w:unhideWhenUsed/>
    <w:rsid w:val="004C1D27"/>
    <w:rPr>
      <w:sz w:val="20"/>
      <w:szCs w:val="20"/>
    </w:rPr>
  </w:style>
  <w:style w:type="character" w:customStyle="1" w:styleId="FootnoteTextChar">
    <w:name w:val="Footnote Text Char"/>
    <w:basedOn w:val="DefaultParagraphFont"/>
    <w:link w:val="FootnoteText"/>
    <w:uiPriority w:val="99"/>
    <w:semiHidden/>
    <w:rsid w:val="004C1D27"/>
    <w:rPr>
      <w:sz w:val="20"/>
      <w:szCs w:val="20"/>
    </w:rPr>
  </w:style>
  <w:style w:type="character" w:styleId="FootnoteReference">
    <w:name w:val="footnote reference"/>
    <w:basedOn w:val="DefaultParagraphFont"/>
    <w:uiPriority w:val="99"/>
    <w:semiHidden/>
    <w:unhideWhenUsed/>
    <w:rsid w:val="004C1D27"/>
    <w:rPr>
      <w:vertAlign w:val="superscript"/>
    </w:rPr>
  </w:style>
  <w:style w:type="paragraph" w:styleId="BalloonText">
    <w:name w:val="Balloon Text"/>
    <w:basedOn w:val="Normal"/>
    <w:link w:val="BalloonTextChar"/>
    <w:uiPriority w:val="99"/>
    <w:semiHidden/>
    <w:unhideWhenUsed/>
    <w:rsid w:val="001954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4C"/>
    <w:rPr>
      <w:rFonts w:ascii="Segoe UI" w:hAnsi="Segoe UI" w:cs="Segoe UI"/>
      <w:sz w:val="18"/>
      <w:szCs w:val="18"/>
    </w:rPr>
  </w:style>
  <w:style w:type="character" w:styleId="CommentReference">
    <w:name w:val="annotation reference"/>
    <w:basedOn w:val="DefaultParagraphFont"/>
    <w:uiPriority w:val="99"/>
    <w:semiHidden/>
    <w:unhideWhenUsed/>
    <w:rsid w:val="0019544C"/>
    <w:rPr>
      <w:sz w:val="16"/>
      <w:szCs w:val="16"/>
    </w:rPr>
  </w:style>
  <w:style w:type="paragraph" w:styleId="CommentText">
    <w:name w:val="annotation text"/>
    <w:basedOn w:val="Normal"/>
    <w:link w:val="CommentTextChar"/>
    <w:uiPriority w:val="99"/>
    <w:semiHidden/>
    <w:unhideWhenUsed/>
    <w:rsid w:val="0019544C"/>
    <w:rPr>
      <w:sz w:val="20"/>
      <w:szCs w:val="20"/>
    </w:rPr>
  </w:style>
  <w:style w:type="character" w:customStyle="1" w:styleId="CommentTextChar">
    <w:name w:val="Comment Text Char"/>
    <w:basedOn w:val="DefaultParagraphFont"/>
    <w:link w:val="CommentText"/>
    <w:uiPriority w:val="99"/>
    <w:semiHidden/>
    <w:rsid w:val="0019544C"/>
    <w:rPr>
      <w:sz w:val="20"/>
      <w:szCs w:val="20"/>
    </w:rPr>
  </w:style>
  <w:style w:type="paragraph" w:styleId="CommentSubject">
    <w:name w:val="annotation subject"/>
    <w:basedOn w:val="CommentText"/>
    <w:next w:val="CommentText"/>
    <w:link w:val="CommentSubjectChar"/>
    <w:uiPriority w:val="99"/>
    <w:semiHidden/>
    <w:unhideWhenUsed/>
    <w:rsid w:val="0019544C"/>
    <w:rPr>
      <w:b/>
      <w:bCs/>
    </w:rPr>
  </w:style>
  <w:style w:type="character" w:customStyle="1" w:styleId="CommentSubjectChar">
    <w:name w:val="Comment Subject Char"/>
    <w:basedOn w:val="CommentTextChar"/>
    <w:link w:val="CommentSubject"/>
    <w:uiPriority w:val="99"/>
    <w:semiHidden/>
    <w:rsid w:val="0019544C"/>
    <w:rPr>
      <w:b/>
      <w:bCs/>
      <w:sz w:val="20"/>
      <w:szCs w:val="20"/>
    </w:rPr>
  </w:style>
  <w:style w:type="paragraph" w:styleId="Revision">
    <w:name w:val="Revision"/>
    <w:hidden/>
    <w:uiPriority w:val="99"/>
    <w:semiHidden/>
    <w:rsid w:val="00227035"/>
    <w:pPr>
      <w:spacing w:after="0" w:line="240" w:lineRule="auto"/>
    </w:pPr>
  </w:style>
  <w:style w:type="character" w:styleId="Hyperlink">
    <w:name w:val="Hyperlink"/>
    <w:basedOn w:val="DefaultParagraphFont"/>
    <w:uiPriority w:val="99"/>
    <w:unhideWhenUsed/>
    <w:rsid w:val="00EB2F73"/>
    <w:rPr>
      <w:color w:val="0563C1" w:themeColor="hyperlink"/>
      <w:u w:val="single"/>
    </w:rPr>
  </w:style>
  <w:style w:type="character" w:customStyle="1" w:styleId="UnresolvedMention1">
    <w:name w:val="Unresolved Mention1"/>
    <w:basedOn w:val="DefaultParagraphFont"/>
    <w:uiPriority w:val="99"/>
    <w:semiHidden/>
    <w:unhideWhenUsed/>
    <w:rsid w:val="00EB2F73"/>
    <w:rPr>
      <w:color w:val="605E5C"/>
      <w:shd w:val="clear" w:color="auto" w:fill="E1DFDD"/>
    </w:rPr>
  </w:style>
  <w:style w:type="character" w:styleId="PlaceholderText">
    <w:name w:val="Placeholder Text"/>
    <w:basedOn w:val="DefaultParagraphFont"/>
    <w:uiPriority w:val="99"/>
    <w:semiHidden/>
    <w:rsid w:val="00400682"/>
    <w:rPr>
      <w:color w:val="808080"/>
    </w:rPr>
  </w:style>
  <w:style w:type="character" w:styleId="FollowedHyperlink">
    <w:name w:val="FollowedHyperlink"/>
    <w:basedOn w:val="DefaultParagraphFont"/>
    <w:uiPriority w:val="99"/>
    <w:semiHidden/>
    <w:unhideWhenUsed/>
    <w:rsid w:val="00A237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73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wr.org/img/2018%20May%20Mandated%20Reporter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7A99BE0EA00C468630F915D0B5426A" ma:contentTypeVersion="15" ma:contentTypeDescription="Create a new document." ma:contentTypeScope="" ma:versionID="b575b7c488103db4a21c816b4df2e8ac">
  <xsd:schema xmlns:xsd="http://www.w3.org/2001/XMLSchema" xmlns:xs="http://www.w3.org/2001/XMLSchema" xmlns:p="http://schemas.microsoft.com/office/2006/metadata/properties" xmlns:ns1="http://schemas.microsoft.com/sharepoint/v3" xmlns:ns3="37ff46ae-075a-4b88-ac50-e51dadb62c97" xmlns:ns4="cb7e0be3-79a8-412e-9a83-6485667452e1" targetNamespace="http://schemas.microsoft.com/office/2006/metadata/properties" ma:root="true" ma:fieldsID="4edcfdebf24c82e6ef0d31a515fbbd6b" ns1:_="" ns3:_="" ns4:_="">
    <xsd:import namespace="http://schemas.microsoft.com/sharepoint/v3"/>
    <xsd:import namespace="37ff46ae-075a-4b88-ac50-e51dadb62c97"/>
    <xsd:import namespace="cb7e0be3-79a8-412e-9a83-6485667452e1"/>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f46ae-075a-4b88-ac50-e51dadb62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e0be3-79a8-412e-9a83-6485667452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6CC07-9CFB-4117-AC5F-D7D13C272A6F}">
  <ds:schemaRefs>
    <ds:schemaRef ds:uri="37ff46ae-075a-4b88-ac50-e51dadb62c97"/>
    <ds:schemaRef ds:uri="http://www.w3.org/XML/1998/namespace"/>
    <ds:schemaRef ds:uri="http://schemas.microsoft.com/office/2006/documentManagement/types"/>
    <ds:schemaRef ds:uri="http://purl.org/dc/elements/1.1/"/>
    <ds:schemaRef ds:uri="http://schemas.microsoft.com/sharepoint/v3"/>
    <ds:schemaRef ds:uri="http://purl.org/dc/dcmitype/"/>
    <ds:schemaRef ds:uri="http://schemas.microsoft.com/office/infopath/2007/PartnerControls"/>
    <ds:schemaRef ds:uri="http://schemas.openxmlformats.org/package/2006/metadata/core-properties"/>
    <ds:schemaRef ds:uri="cb7e0be3-79a8-412e-9a83-6485667452e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234A345-1D98-42DD-91C2-CB5AD8EA9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ff46ae-075a-4b88-ac50-e51dadb62c97"/>
    <ds:schemaRef ds:uri="cb7e0be3-79a8-412e-9a83-648566745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8F055-0C1B-42F0-8195-7D182AA82748}">
  <ds:schemaRefs>
    <ds:schemaRef ds:uri="http://schemas.microsoft.com/sharepoint/v3/contenttype/forms"/>
  </ds:schemaRefs>
</ds:datastoreItem>
</file>

<file path=customXml/itemProps4.xml><?xml version="1.0" encoding="utf-8"?>
<ds:datastoreItem xmlns:ds="http://schemas.openxmlformats.org/officeDocument/2006/customXml" ds:itemID="{E45E0D29-E30E-442E-93DC-2F852177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 John</dc:creator>
  <cp:keywords/>
  <dc:description/>
  <cp:lastModifiedBy>Hamann, Mary</cp:lastModifiedBy>
  <cp:revision>3</cp:revision>
  <cp:lastPrinted>2023-10-03T17:50:00Z</cp:lastPrinted>
  <dcterms:created xsi:type="dcterms:W3CDTF">2023-10-03T17:50:00Z</dcterms:created>
  <dcterms:modified xsi:type="dcterms:W3CDTF">2023-10-03T17:51:00Z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0x010100317A99BE0EA00C468630F915D0B5426A</vt:lpwstr>
  </property>
  <property fmtid="{D5CDD505-2E9C-101B-9397-08002B2CF9AE}" pid="3" name="SaveLocal">
    <vt:bool>true</vt:bool>
  </property>
</Properties>
</file>